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C1B34" w:rsidRPr="000738D3" w:rsidRDefault="001C1B34" w:rsidP="001C1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</w:t>
      </w:r>
      <w:r w:rsidR="00F247CD">
        <w:rPr>
          <w:rFonts w:ascii="Times New Roman" w:hAnsi="Times New Roman" w:cs="Times New Roman"/>
          <w:sz w:val="28"/>
          <w:szCs w:val="28"/>
          <w:lang w:val="uk-UA"/>
        </w:rPr>
        <w:t>7.12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8700C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B0388" w:rsidRPr="005B0388" w:rsidRDefault="005B0388" w:rsidP="005B0388">
            <w:pPr>
              <w:tabs>
                <w:tab w:val="left" w:pos="4340"/>
              </w:tabs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</w:t>
            </w:r>
            <w:proofErr w:type="spellStart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>Корюківському</w:t>
            </w:r>
            <w:proofErr w:type="spellEnd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районі Чернігівської області на територіях </w:t>
            </w:r>
            <w:proofErr w:type="spellStart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>Корюківської</w:t>
            </w:r>
            <w:proofErr w:type="spellEnd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міської, Менської міської, </w:t>
            </w:r>
            <w:proofErr w:type="spellStart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>Сновської</w:t>
            </w:r>
            <w:proofErr w:type="spellEnd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міської, </w:t>
            </w:r>
            <w:proofErr w:type="spellStart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>Холминської</w:t>
            </w:r>
            <w:proofErr w:type="spellEnd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>Сосницької</w:t>
            </w:r>
            <w:proofErr w:type="spellEnd"/>
            <w:r w:rsidRPr="005B03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 територіальних громад»)</w:t>
            </w:r>
          </w:p>
          <w:p w:rsidR="0044162F" w:rsidRPr="008700C4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44162F" w:rsidRPr="009949A0" w:rsidRDefault="00733256" w:rsidP="00235597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235597" w:rsidRDefault="00235597" w:rsidP="002355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3256" w:rsidRPr="009949A0" w:rsidRDefault="009949A0" w:rsidP="00235597">
            <w:pPr>
              <w:jc w:val="center"/>
              <w:rPr>
                <w:sz w:val="24"/>
                <w:szCs w:val="24"/>
                <w:lang w:val="uk-UA"/>
              </w:rPr>
            </w:pPr>
            <w:r w:rsidRPr="009949A0">
              <w:rPr>
                <w:rFonts w:ascii="Times New Roman" w:hAnsi="Times New Roman" w:cs="Times New Roman"/>
              </w:rPr>
              <w:t>UA-2021-12-17-006959-b</w:t>
            </w:r>
          </w:p>
        </w:tc>
        <w:tc>
          <w:tcPr>
            <w:tcW w:w="2126" w:type="dxa"/>
            <w:vAlign w:val="center"/>
          </w:tcPr>
          <w:p w:rsidR="0044162F" w:rsidRPr="008700C4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44162F" w:rsidRPr="008700C4" w:rsidRDefault="00D541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 w:rsidR="009949A0">
              <w:rPr>
                <w:rFonts w:ascii="Times New Roman" w:hAnsi="Times New Roman" w:cs="Times New Roman"/>
                <w:lang w:val="uk-UA"/>
              </w:rPr>
              <w:t xml:space="preserve"> зі змінами від12.12.2021 №1097</w:t>
            </w:r>
            <w:r>
              <w:rPr>
                <w:rFonts w:ascii="Times New Roman" w:hAnsi="Times New Roman" w:cs="Times New Roman"/>
                <w:lang w:val="uk-UA"/>
              </w:rPr>
              <w:t xml:space="preserve">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35597">
              <w:rPr>
                <w:rFonts w:ascii="Times New Roman" w:hAnsi="Times New Roman" w:cs="Times New Roman"/>
                <w:lang w:val="uk-UA"/>
              </w:rPr>
              <w:t>4 006 968,00</w:t>
            </w:r>
            <w:r w:rsidR="00235597"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204271" w:rsidRPr="008700C4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0C4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8700C4" w:rsidRDefault="00235597" w:rsidP="00FB4149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4 006 968,00</w:t>
            </w:r>
            <w:r w:rsidR="00FB4149"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5C67F6">
              <w:rPr>
                <w:rFonts w:ascii="Times New Roman" w:hAnsi="Times New Roman" w:cs="Times New Roman"/>
                <w:lang w:val="uk-UA"/>
              </w:rPr>
              <w:t>гривень</w:t>
            </w:r>
            <w:r w:rsidR="00204271" w:rsidRPr="008700C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4162F" w:rsidRPr="008700C4" w:rsidRDefault="0044162F" w:rsidP="00FB41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62F" w:rsidRPr="00E803FF" w:rsidTr="003542AC">
        <w:tc>
          <w:tcPr>
            <w:tcW w:w="576" w:type="dxa"/>
            <w:vAlign w:val="center"/>
          </w:tcPr>
          <w:p w:rsidR="0044162F" w:rsidRDefault="008700C4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44162F" w:rsidRPr="008700C4" w:rsidRDefault="00235597" w:rsidP="003542A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частині Ніжинського району Чернігівської області на територіях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Бобровицької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Вертіївської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Крутівської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Лосинівської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Макіївської сільської,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Мринської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Ніжинської міської,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Новобасанської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сільської, Носівської міської,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Талалаївської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територіальних громад»)</w:t>
            </w:r>
          </w:p>
        </w:tc>
        <w:tc>
          <w:tcPr>
            <w:tcW w:w="1862" w:type="dxa"/>
            <w:vAlign w:val="center"/>
          </w:tcPr>
          <w:p w:rsidR="00235597" w:rsidRPr="009949A0" w:rsidRDefault="00235597" w:rsidP="00235597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lastRenderedPageBreak/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235597" w:rsidRDefault="00235597" w:rsidP="002355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1C50" w:rsidRPr="00474B9F" w:rsidRDefault="00235597" w:rsidP="00474B9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49A0">
              <w:rPr>
                <w:rFonts w:ascii="Times New Roman" w:hAnsi="Times New Roman" w:cs="Times New Roman"/>
              </w:rPr>
              <w:t>UA-2021-12-17-</w:t>
            </w:r>
            <w:r w:rsidR="00474B9F">
              <w:rPr>
                <w:rFonts w:ascii="Times New Roman" w:hAnsi="Times New Roman" w:cs="Times New Roman"/>
                <w:lang w:val="uk-UA"/>
              </w:rPr>
              <w:t>014937</w:t>
            </w:r>
            <w:r w:rsidRPr="009949A0">
              <w:rPr>
                <w:rFonts w:ascii="Times New Roman" w:hAnsi="Times New Roman" w:cs="Times New Roman"/>
              </w:rPr>
              <w:t>-</w:t>
            </w:r>
            <w:r w:rsidR="00474B9F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126" w:type="dxa"/>
            <w:vAlign w:val="center"/>
          </w:tcPr>
          <w:p w:rsidR="0044162F" w:rsidRPr="008700C4" w:rsidRDefault="001A379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44162F" w:rsidRPr="008700C4" w:rsidRDefault="003542AC" w:rsidP="003542A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lastRenderedPageBreak/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зі змінами від12.12.2021 №1097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4 016 233,00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1A379A" w:rsidRPr="00013593" w:rsidRDefault="001A379A" w:rsidP="001A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1A379A" w:rsidRPr="00013593" w:rsidRDefault="003542AC" w:rsidP="001A379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4 016 233,00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1A379A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8700C4" w:rsidRDefault="0044162F" w:rsidP="009714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B9F" w:rsidRPr="00E803FF" w:rsidTr="006D3057">
        <w:tc>
          <w:tcPr>
            <w:tcW w:w="576" w:type="dxa"/>
            <w:vAlign w:val="center"/>
          </w:tcPr>
          <w:p w:rsidR="00474B9F" w:rsidRDefault="00474B9F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474B9F" w:rsidRPr="009F7422" w:rsidRDefault="009F7422" w:rsidP="009F742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частині Ніжинського та Прилуцького районів Чернігівської області на територіях Бахмацької міської, Борзнянської міської,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Височанської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Дмитрівської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селищної,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Комарівської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сільської,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Плисківської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сільської, Батуринської міської, Ічнянської міської, </w:t>
            </w:r>
            <w:proofErr w:type="spellStart"/>
            <w:r w:rsidRPr="009F7422">
              <w:rPr>
                <w:rFonts w:ascii="Times New Roman" w:hAnsi="Times New Roman" w:cs="Times New Roman"/>
                <w:lang w:val="uk-UA"/>
              </w:rPr>
              <w:t>Парафіївської</w:t>
            </w:r>
            <w:proofErr w:type="spellEnd"/>
            <w:r w:rsidRPr="009F7422">
              <w:rPr>
                <w:rFonts w:ascii="Times New Roman" w:hAnsi="Times New Roman" w:cs="Times New Roman"/>
                <w:lang w:val="uk-UA"/>
              </w:rPr>
              <w:t xml:space="preserve"> селищної територіальних громад»)</w:t>
            </w:r>
          </w:p>
        </w:tc>
        <w:tc>
          <w:tcPr>
            <w:tcW w:w="1862" w:type="dxa"/>
            <w:vAlign w:val="center"/>
          </w:tcPr>
          <w:p w:rsidR="00474B9F" w:rsidRPr="009949A0" w:rsidRDefault="00474B9F" w:rsidP="009F7422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474B9F" w:rsidRDefault="00474B9F" w:rsidP="009F74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B9F" w:rsidRPr="00474B9F" w:rsidRDefault="00474B9F" w:rsidP="006C12C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49A0">
              <w:rPr>
                <w:rFonts w:ascii="Times New Roman" w:hAnsi="Times New Roman" w:cs="Times New Roman"/>
              </w:rPr>
              <w:t>UA-2021-12-17-</w:t>
            </w:r>
            <w:r w:rsidR="006C12CB">
              <w:rPr>
                <w:rFonts w:ascii="Times New Roman" w:hAnsi="Times New Roman" w:cs="Times New Roman"/>
                <w:lang w:val="uk-UA"/>
              </w:rPr>
              <w:t>007706</w:t>
            </w:r>
            <w:r w:rsidRPr="009949A0">
              <w:rPr>
                <w:rFonts w:ascii="Times New Roman" w:hAnsi="Times New Roman" w:cs="Times New Roman"/>
              </w:rPr>
              <w:t>-</w:t>
            </w:r>
            <w:proofErr w:type="spellStart"/>
            <w:r w:rsidR="006C12CB" w:rsidRPr="009949A0">
              <w:rPr>
                <w:rFonts w:ascii="Times New Roman" w:hAnsi="Times New Roman" w:cs="Times New Roman"/>
              </w:rPr>
              <w:t>b</w:t>
            </w:r>
            <w:proofErr w:type="spellEnd"/>
          </w:p>
        </w:tc>
        <w:tc>
          <w:tcPr>
            <w:tcW w:w="2126" w:type="dxa"/>
            <w:vAlign w:val="center"/>
          </w:tcPr>
          <w:p w:rsidR="00474B9F" w:rsidRPr="008700C4" w:rsidRDefault="00474B9F" w:rsidP="009F74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474B9F" w:rsidRPr="008700C4" w:rsidRDefault="00474B9F" w:rsidP="000418F8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зі змінами від12.12.2021 №1097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4 0</w:t>
            </w:r>
            <w:r w:rsidR="000418F8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6 </w:t>
            </w:r>
            <w:r w:rsidR="000418F8">
              <w:rPr>
                <w:rFonts w:ascii="Times New Roman" w:hAnsi="Times New Roman" w:cs="Times New Roman"/>
                <w:lang w:val="uk-UA"/>
              </w:rPr>
              <w:t>646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474B9F" w:rsidRPr="00013593" w:rsidRDefault="00474B9F" w:rsidP="009F7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474B9F" w:rsidRPr="00013593" w:rsidRDefault="000418F8" w:rsidP="009F7422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4 006 646,00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474B9F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74B9F" w:rsidRPr="008700C4" w:rsidRDefault="00474B9F" w:rsidP="009F7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1966" w:rsidRPr="00E803FF" w:rsidTr="006D3057">
        <w:tc>
          <w:tcPr>
            <w:tcW w:w="576" w:type="dxa"/>
            <w:vAlign w:val="center"/>
          </w:tcPr>
          <w:p w:rsidR="005E1966" w:rsidRDefault="005E196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4367" w:type="dxa"/>
            <w:vAlign w:val="center"/>
          </w:tcPr>
          <w:p w:rsidR="005E1966" w:rsidRPr="005E1966" w:rsidRDefault="005E1966" w:rsidP="005E1966">
            <w:pPr>
              <w:tabs>
                <w:tab w:val="left" w:pos="4340"/>
              </w:tabs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участині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Прилуцького району Чернігівської області на територіях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Варвинської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Ладанської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Линовицької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Малодівицької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Прилуцької міської,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Срібнянської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Сухополов’янської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сільської,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Талалаївської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>Яблунівської</w:t>
            </w:r>
            <w:proofErr w:type="spellEnd"/>
            <w:r w:rsidRPr="005E19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територіальних громад»)</w:t>
            </w:r>
          </w:p>
          <w:p w:rsidR="005E1966" w:rsidRPr="009F7422" w:rsidRDefault="005E1966" w:rsidP="005E1966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E1966" w:rsidRPr="009949A0" w:rsidRDefault="005E1966" w:rsidP="005E1966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lastRenderedPageBreak/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5E1966" w:rsidRDefault="005E1966" w:rsidP="005E19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E1966" w:rsidRPr="005E1966" w:rsidRDefault="005E1966" w:rsidP="005E1966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49A0">
              <w:rPr>
                <w:rFonts w:ascii="Times New Roman" w:hAnsi="Times New Roman" w:cs="Times New Roman"/>
              </w:rPr>
              <w:t>UA-2021-12-17-</w:t>
            </w:r>
            <w:r>
              <w:rPr>
                <w:rFonts w:ascii="Times New Roman" w:hAnsi="Times New Roman" w:cs="Times New Roman"/>
                <w:lang w:val="uk-UA"/>
              </w:rPr>
              <w:t>003619</w:t>
            </w:r>
            <w:r w:rsidRPr="00994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126" w:type="dxa"/>
            <w:vAlign w:val="center"/>
          </w:tcPr>
          <w:p w:rsidR="005E1966" w:rsidRPr="008700C4" w:rsidRDefault="005E1966" w:rsidP="005E19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5E1966" w:rsidRPr="008700C4" w:rsidRDefault="005E1966" w:rsidP="00CB046E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lastRenderedPageBreak/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зі змінами від12.12.2021 №1097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B046E">
              <w:rPr>
                <w:rFonts w:ascii="Times New Roman" w:hAnsi="Times New Roman" w:cs="Times New Roman"/>
                <w:lang w:val="uk-UA"/>
              </w:rPr>
              <w:t>4 017 944,00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5E1966" w:rsidRPr="00013593" w:rsidRDefault="005E1966" w:rsidP="005E19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5E1966" w:rsidRPr="00013593" w:rsidRDefault="00CB046E" w:rsidP="005E1966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4 017 944,00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E1966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5E1966" w:rsidRPr="008700C4" w:rsidRDefault="005E1966" w:rsidP="005E19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0E7F" w:rsidRPr="00730E7F" w:rsidTr="006D3057">
        <w:tc>
          <w:tcPr>
            <w:tcW w:w="576" w:type="dxa"/>
            <w:vAlign w:val="center"/>
          </w:tcPr>
          <w:p w:rsidR="00730E7F" w:rsidRDefault="00730E7F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367" w:type="dxa"/>
            <w:vAlign w:val="center"/>
          </w:tcPr>
          <w:p w:rsidR="00730E7F" w:rsidRPr="00730E7F" w:rsidRDefault="00730E7F" w:rsidP="00730E7F">
            <w:pPr>
              <w:tabs>
                <w:tab w:val="left" w:pos="4340"/>
              </w:tabs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Новгород-Сіверському районі Чернігівської області на територіях </w:t>
            </w:r>
            <w:proofErr w:type="spellStart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>Коропської</w:t>
            </w:r>
            <w:proofErr w:type="spellEnd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Новгород-Сіверської міської, </w:t>
            </w:r>
            <w:proofErr w:type="spellStart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>Понорницької</w:t>
            </w:r>
            <w:proofErr w:type="spellEnd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>Семенівської</w:t>
            </w:r>
            <w:proofErr w:type="spellEnd"/>
            <w:r w:rsidRPr="00730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територіальних громад»)</w:t>
            </w:r>
          </w:p>
          <w:p w:rsidR="00730E7F" w:rsidRPr="009F7422" w:rsidRDefault="00730E7F" w:rsidP="009F742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30E7F" w:rsidRPr="009949A0" w:rsidRDefault="00730E7F" w:rsidP="00730E7F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730E7F" w:rsidRDefault="00730E7F" w:rsidP="00730E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0E7F" w:rsidRPr="0099385A" w:rsidRDefault="00730E7F" w:rsidP="0099385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49A0">
              <w:rPr>
                <w:rFonts w:ascii="Times New Roman" w:hAnsi="Times New Roman" w:cs="Times New Roman"/>
              </w:rPr>
              <w:t>UA-2021-12-17-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99385A">
              <w:rPr>
                <w:rFonts w:ascii="Times New Roman" w:hAnsi="Times New Roman" w:cs="Times New Roman"/>
                <w:lang w:val="uk-UA"/>
              </w:rPr>
              <w:t>13583</w:t>
            </w:r>
            <w:r w:rsidRPr="009949A0">
              <w:rPr>
                <w:rFonts w:ascii="Times New Roman" w:hAnsi="Times New Roman" w:cs="Times New Roman"/>
              </w:rPr>
              <w:t>-</w:t>
            </w:r>
            <w:r w:rsidR="0099385A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126" w:type="dxa"/>
            <w:vAlign w:val="center"/>
          </w:tcPr>
          <w:p w:rsidR="00730E7F" w:rsidRPr="008700C4" w:rsidRDefault="00730E7F" w:rsidP="00730E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730E7F" w:rsidRPr="008700C4" w:rsidRDefault="00730E7F" w:rsidP="00575663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зі змінами від12.12.2021 №1097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4 01</w:t>
            </w:r>
            <w:r w:rsidR="00575663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="00575663">
              <w:rPr>
                <w:rFonts w:ascii="Times New Roman" w:hAnsi="Times New Roman" w:cs="Times New Roman"/>
                <w:lang w:val="uk-UA"/>
              </w:rPr>
              <w:t>962</w:t>
            </w:r>
            <w:r>
              <w:rPr>
                <w:rFonts w:ascii="Times New Roman" w:hAnsi="Times New Roman" w:cs="Times New Roman"/>
                <w:lang w:val="uk-UA"/>
              </w:rPr>
              <w:t>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730E7F" w:rsidRPr="00013593" w:rsidRDefault="00730E7F" w:rsidP="00730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730E7F" w:rsidRPr="00013593" w:rsidRDefault="00575663" w:rsidP="00730E7F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4 016 962,00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30E7F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30E7F" w:rsidRPr="008700C4" w:rsidRDefault="00730E7F" w:rsidP="00730E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4D66" w:rsidRPr="00730E7F" w:rsidTr="006D3057">
        <w:tc>
          <w:tcPr>
            <w:tcW w:w="576" w:type="dxa"/>
            <w:vAlign w:val="center"/>
          </w:tcPr>
          <w:p w:rsidR="00074D66" w:rsidRDefault="00074D6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4367" w:type="dxa"/>
            <w:vAlign w:val="center"/>
          </w:tcPr>
          <w:p w:rsidR="00074D66" w:rsidRPr="00074D66" w:rsidRDefault="00074D66" w:rsidP="00074D66">
            <w:pPr>
              <w:tabs>
                <w:tab w:val="left" w:pos="4340"/>
              </w:tabs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частині Чернігівського району Чернігівської області на територіях </w:t>
            </w:r>
            <w:proofErr w:type="spellStart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>Березнянської</w:t>
            </w:r>
            <w:proofErr w:type="spellEnd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>Городнянської</w:t>
            </w:r>
            <w:proofErr w:type="spellEnd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міської, </w:t>
            </w:r>
            <w:proofErr w:type="spellStart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>Добрянської</w:t>
            </w:r>
            <w:proofErr w:type="spellEnd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>Любецької</w:t>
            </w:r>
            <w:proofErr w:type="spellEnd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>Ріпкинської</w:t>
            </w:r>
            <w:proofErr w:type="spellEnd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>Тупичівської</w:t>
            </w:r>
            <w:proofErr w:type="spellEnd"/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територіальних </w:t>
            </w:r>
            <w:r w:rsidRPr="00074D6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громад»)</w:t>
            </w:r>
          </w:p>
          <w:p w:rsidR="00074D66" w:rsidRPr="008700C4" w:rsidRDefault="00074D6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074D66" w:rsidRPr="009949A0" w:rsidRDefault="00074D66" w:rsidP="00EC72F3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lastRenderedPageBreak/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074D66" w:rsidRDefault="00074D66" w:rsidP="00EC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4D66" w:rsidRPr="0099385A" w:rsidRDefault="00074D66" w:rsidP="007D4DC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49A0">
              <w:rPr>
                <w:rFonts w:ascii="Times New Roman" w:hAnsi="Times New Roman" w:cs="Times New Roman"/>
              </w:rPr>
              <w:t>UA-2021-12-17-</w:t>
            </w:r>
            <w:r w:rsidR="007D4DC8">
              <w:rPr>
                <w:rFonts w:ascii="Times New Roman" w:hAnsi="Times New Roman" w:cs="Times New Roman"/>
                <w:lang w:val="uk-UA"/>
              </w:rPr>
              <w:t>004034</w:t>
            </w:r>
            <w:r w:rsidRPr="009949A0">
              <w:rPr>
                <w:rFonts w:ascii="Times New Roman" w:hAnsi="Times New Roman" w:cs="Times New Roman"/>
              </w:rPr>
              <w:t>-</w:t>
            </w:r>
            <w:r w:rsidR="007D4DC8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126" w:type="dxa"/>
            <w:vAlign w:val="center"/>
          </w:tcPr>
          <w:p w:rsidR="00074D66" w:rsidRPr="008700C4" w:rsidRDefault="00074D66" w:rsidP="00EC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074D66" w:rsidRPr="008700C4" w:rsidRDefault="00074D66" w:rsidP="00074D66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lastRenderedPageBreak/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зі змінами від12.12.2021 №1097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4 001 884,00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074D66" w:rsidRPr="00013593" w:rsidRDefault="00074D66" w:rsidP="00EC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lastRenderedPageBreak/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074D66" w:rsidRPr="00013593" w:rsidRDefault="00074D66" w:rsidP="00EC72F3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4 001 884,00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074D66" w:rsidRPr="008700C4" w:rsidRDefault="00074D66" w:rsidP="00EC7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240" w:rsidRPr="00730E7F" w:rsidTr="006D3057">
        <w:tc>
          <w:tcPr>
            <w:tcW w:w="576" w:type="dxa"/>
            <w:vAlign w:val="center"/>
          </w:tcPr>
          <w:p w:rsidR="004E2240" w:rsidRDefault="004E2240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67" w:type="dxa"/>
            <w:vAlign w:val="center"/>
          </w:tcPr>
          <w:p w:rsidR="004E2240" w:rsidRPr="004E2240" w:rsidRDefault="004E2240" w:rsidP="004E2240">
            <w:pPr>
              <w:tabs>
                <w:tab w:val="left" w:pos="4340"/>
              </w:tabs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частині Чернігівського району Чернігівської області на територіях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Гончарівської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Деснянської селищної,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Киїнської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Киселівської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Кіптівської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Козелецької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Куликівської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Михайло-Коцюбинської селищної,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Остерської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Седнівської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Іванівської сільської, </w:t>
            </w:r>
            <w:proofErr w:type="spellStart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>Новобілоуської</w:t>
            </w:r>
            <w:proofErr w:type="spellEnd"/>
            <w:r w:rsidRPr="004E22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Чернігівської міської територіальних громад»)</w:t>
            </w:r>
          </w:p>
          <w:p w:rsidR="004E2240" w:rsidRPr="008700C4" w:rsidRDefault="004E2240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4E2240" w:rsidRPr="009949A0" w:rsidRDefault="004E2240" w:rsidP="00EC72F3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4E2240" w:rsidRDefault="004E2240" w:rsidP="00EC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2240" w:rsidRPr="0099385A" w:rsidRDefault="004E2240" w:rsidP="00A1287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949A0">
              <w:rPr>
                <w:rFonts w:ascii="Times New Roman" w:hAnsi="Times New Roman" w:cs="Times New Roman"/>
              </w:rPr>
              <w:t>UA-2021-12-17-</w:t>
            </w:r>
            <w:r w:rsidR="00A1287A">
              <w:rPr>
                <w:rFonts w:ascii="Times New Roman" w:hAnsi="Times New Roman" w:cs="Times New Roman"/>
                <w:lang w:val="uk-UA"/>
              </w:rPr>
              <w:t>019066</w:t>
            </w:r>
            <w:r w:rsidRPr="009949A0">
              <w:rPr>
                <w:rFonts w:ascii="Times New Roman" w:hAnsi="Times New Roman" w:cs="Times New Roman"/>
              </w:rPr>
              <w:t>-</w:t>
            </w:r>
            <w:r w:rsidR="00A1287A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126" w:type="dxa"/>
            <w:vAlign w:val="center"/>
          </w:tcPr>
          <w:p w:rsidR="004E2240" w:rsidRPr="008700C4" w:rsidRDefault="004E2240" w:rsidP="00EC72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4E2240" w:rsidRPr="008700C4" w:rsidRDefault="004E2240" w:rsidP="00EC72F3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за рахунок субвенції з державного бюджету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7A8F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зі змінами від12.12.2021 №1097 заплановано кошти на поточний дрібний ремонт та експлуатаційне утримання автомобільних доріг загального користування місцевого значення Чернігівської області, у тому числі на зазначену закупівлю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4 013 122,00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  <w:tc>
          <w:tcPr>
            <w:tcW w:w="2835" w:type="dxa"/>
            <w:vAlign w:val="center"/>
          </w:tcPr>
          <w:p w:rsidR="004E2240" w:rsidRPr="00013593" w:rsidRDefault="004E2240" w:rsidP="00EC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4E2240" w:rsidRPr="00013593" w:rsidRDefault="004E2240" w:rsidP="00EC72F3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4 013 122,00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E2240" w:rsidRPr="008700C4" w:rsidRDefault="004E2240" w:rsidP="00EC7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2938A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90585"/>
    <w:rsid w:val="00593144"/>
    <w:rsid w:val="005B00C6"/>
    <w:rsid w:val="005B0388"/>
    <w:rsid w:val="005B11CE"/>
    <w:rsid w:val="005B4407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9385A"/>
    <w:rsid w:val="009949A0"/>
    <w:rsid w:val="009A1D0B"/>
    <w:rsid w:val="009C71C4"/>
    <w:rsid w:val="009D14A8"/>
    <w:rsid w:val="009D7BFF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35EA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7CD"/>
    <w:rsid w:val="00F24DFB"/>
    <w:rsid w:val="00F26CE6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6B7F-7A92-49CA-9BF4-64FA238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444</cp:lastModifiedBy>
  <cp:revision>2</cp:revision>
  <cp:lastPrinted>2021-09-24T09:28:00Z</cp:lastPrinted>
  <dcterms:created xsi:type="dcterms:W3CDTF">2022-02-14T06:27:00Z</dcterms:created>
  <dcterms:modified xsi:type="dcterms:W3CDTF">2022-02-14T06:27:00Z</dcterms:modified>
</cp:coreProperties>
</file>