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8B" w:rsidRPr="00325534" w:rsidRDefault="0039118B" w:rsidP="00AE674D">
      <w:pPr>
        <w:shd w:val="clear" w:color="auto" w:fill="FFFFFF"/>
        <w:spacing w:before="150" w:after="150" w:line="240" w:lineRule="auto"/>
        <w:ind w:left="5245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bookmarkStart w:id="0" w:name="n195"/>
      <w:bookmarkEnd w:id="0"/>
      <w:r w:rsidRPr="0032553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ЗАТВЕРДЖЕНО</w:t>
      </w:r>
    </w:p>
    <w:p w:rsidR="0039118B" w:rsidRPr="00AE674D" w:rsidRDefault="00C4620A" w:rsidP="00AE674D">
      <w:pPr>
        <w:shd w:val="clear" w:color="auto" w:fill="FFFFFF"/>
        <w:spacing w:before="150" w:after="0" w:line="240" w:lineRule="auto"/>
        <w:ind w:left="5245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6161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</w:t>
      </w:r>
      <w:r w:rsidR="00325534" w:rsidRPr="006161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аказ</w:t>
      </w:r>
      <w:r w:rsidR="0039118B" w:rsidRPr="006161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начальника Управління капітального будівництва Чернігівської </w:t>
      </w:r>
      <w:r w:rsidR="00AE674D" w:rsidRPr="006161F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обласної державної адміністрації</w:t>
      </w:r>
    </w:p>
    <w:p w:rsidR="00F514D0" w:rsidRPr="00F514D0" w:rsidRDefault="00CA3D7D" w:rsidP="00F514D0">
      <w:pPr>
        <w:widowControl w:val="0"/>
        <w:suppressAutoHyphens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24 січня </w:t>
      </w:r>
      <w:r w:rsidR="00136BA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2022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року № 26-к</w:t>
      </w:r>
      <w:bookmarkStart w:id="1" w:name="_GoBack"/>
      <w:bookmarkEnd w:id="1"/>
    </w:p>
    <w:p w:rsidR="00F514D0" w:rsidRDefault="00F514D0" w:rsidP="00017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C81" w:rsidRDefault="00B56C81" w:rsidP="00017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C81" w:rsidRDefault="00B56C81" w:rsidP="00017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32273" w:rsidRDefault="0039118B" w:rsidP="00017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B81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УМОВИ</w:t>
      </w:r>
      <w:r w:rsidRPr="00B816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8164B" w:rsidRPr="000136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проведення</w:t>
      </w:r>
      <w:proofErr w:type="spellEnd"/>
      <w:r w:rsidR="00B8164B" w:rsidRPr="00013641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конкурсу </w:t>
      </w:r>
    </w:p>
    <w:p w:rsidR="000173A7" w:rsidRDefault="00B8164B" w:rsidP="00017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/>
        </w:rPr>
      </w:pPr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на</w:t>
      </w:r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 зайняття</w:t>
      </w:r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="00D43B23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вакантної </w:t>
      </w:r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посади </w:t>
      </w:r>
      <w:proofErr w:type="spellStart"/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державної</w:t>
      </w:r>
      <w:proofErr w:type="spellEnd"/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служби</w:t>
      </w:r>
      <w:proofErr w:type="spellEnd"/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категорії</w:t>
      </w:r>
      <w:proofErr w:type="spellEnd"/>
      <w:r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</w:t>
      </w:r>
      <w:r w:rsidR="007B240D"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«</w:t>
      </w:r>
      <w:r w:rsidR="00D43B23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/>
        </w:rPr>
        <w:t>В</w:t>
      </w: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  <w:t>»</w:t>
      </w:r>
      <w:r w:rsidRPr="00013641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uk-UA"/>
        </w:rPr>
        <w:t xml:space="preserve"> – </w:t>
      </w:r>
    </w:p>
    <w:p w:rsidR="006D1369" w:rsidRDefault="00D43B23" w:rsidP="006D136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</w:pPr>
      <w:r w:rsidRPr="00D43B23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спеціаліста відділу </w:t>
      </w:r>
      <w:r w:rsidR="006D1369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юридичного забезпечення </w:t>
      </w:r>
    </w:p>
    <w:p w:rsidR="00670825" w:rsidRDefault="00670825" w:rsidP="00017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Управління капітального будівництва </w:t>
      </w:r>
    </w:p>
    <w:p w:rsidR="00B8164B" w:rsidRDefault="00670825" w:rsidP="00B8164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>Чернігівської обласної</w:t>
      </w:r>
      <w:r w:rsidR="00B8164B" w:rsidRPr="00013641">
        <w:rPr>
          <w:rFonts w:ascii="Times New Roman" w:eastAsia="Times New Roman" w:hAnsi="Times New Roman" w:cs="Times New Roman"/>
          <w:b/>
          <w:kern w:val="1"/>
          <w:sz w:val="24"/>
          <w:szCs w:val="24"/>
          <w:lang w:val="uk-UA"/>
        </w:rPr>
        <w:t xml:space="preserve"> державної адміністрації</w:t>
      </w:r>
    </w:p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p w:rsidR="00C449C6" w:rsidRDefault="00C449C6" w:rsidP="0032553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"/>
          <w:szCs w:val="2"/>
          <w:bdr w:val="none" w:sz="0" w:space="0" w:color="auto" w:frame="1"/>
          <w:lang w:val="uk-UA" w:eastAsia="uk-UA"/>
        </w:rPr>
      </w:pPr>
    </w:p>
    <w:tbl>
      <w:tblPr>
        <w:tblW w:w="54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2303"/>
        <w:gridCol w:w="7371"/>
        <w:gridCol w:w="7"/>
      </w:tblGrid>
      <w:tr w:rsidR="006D1369" w:rsidRPr="0039118B" w:rsidTr="00DA1D5D">
        <w:trPr>
          <w:jc w:val="center"/>
        </w:trPr>
        <w:tc>
          <w:tcPr>
            <w:tcW w:w="10208" w:type="dxa"/>
            <w:gridSpan w:val="4"/>
            <w:hideMark/>
          </w:tcPr>
          <w:p w:rsidR="006D1369" w:rsidRPr="00D43B23" w:rsidRDefault="006D1369" w:rsidP="009C0D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4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Загальні</w:t>
            </w:r>
            <w:proofErr w:type="spellEnd"/>
            <w:r w:rsidRPr="00D4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</w:t>
            </w:r>
            <w:proofErr w:type="spellEnd"/>
          </w:p>
        </w:tc>
      </w:tr>
      <w:tr w:rsidR="006D1369" w:rsidRPr="002B0895" w:rsidTr="00DA1D5D">
        <w:trPr>
          <w:gridAfter w:val="1"/>
          <w:wAfter w:w="7" w:type="dxa"/>
          <w:jc w:val="center"/>
        </w:trPr>
        <w:tc>
          <w:tcPr>
            <w:tcW w:w="2830" w:type="dxa"/>
            <w:gridSpan w:val="2"/>
            <w:hideMark/>
          </w:tcPr>
          <w:p w:rsidR="006D1369" w:rsidRPr="0039118B" w:rsidRDefault="006D1369" w:rsidP="009C0DF9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обов’язки</w:t>
            </w:r>
            <w:proofErr w:type="spellEnd"/>
          </w:p>
        </w:tc>
        <w:tc>
          <w:tcPr>
            <w:tcW w:w="7371" w:type="dxa"/>
          </w:tcPr>
          <w:p w:rsidR="006D1369" w:rsidRPr="00D55C19" w:rsidRDefault="006D1369" w:rsidP="009C0DF9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Забезпечує підготовку</w:t>
            </w:r>
            <w:r w:rsidRPr="00D5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подання аналітичних, інформаційних та інших матеріалів з правових питань</w:t>
            </w:r>
            <w:r w:rsidRPr="00D5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6D1369" w:rsidRPr="00D55C19" w:rsidRDefault="006D1369" w:rsidP="009C0DF9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Бере участь</w:t>
            </w:r>
            <w:r w:rsidRPr="00D5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у підготовці інформаційних та аналітичних матеріалів для подання голові обласної державної адміністрації.</w:t>
            </w:r>
          </w:p>
          <w:p w:rsidR="006D1369" w:rsidRPr="00D55C19" w:rsidRDefault="006D1369" w:rsidP="009C0DF9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Забезпечує організацію</w:t>
            </w:r>
            <w:r w:rsidRPr="00D5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опрацювання запитів і звернень народних депутатів України та депутатів місцевих рад.</w:t>
            </w:r>
          </w:p>
          <w:p w:rsidR="006D1369" w:rsidRPr="00D55C19" w:rsidRDefault="006D1369" w:rsidP="009C0DF9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Вносить</w:t>
            </w:r>
            <w:r w:rsidRPr="00D5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в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становленому порядку, пропозиції</w:t>
            </w:r>
            <w:r w:rsidRPr="00D5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питань удосконалення чинного законодавства України.</w:t>
            </w:r>
          </w:p>
          <w:p w:rsidR="006D1369" w:rsidRPr="00D55C19" w:rsidRDefault="006D1369" w:rsidP="009C0DF9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Забезпечує взаємодію</w:t>
            </w:r>
            <w:r w:rsidRPr="00D5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 державними, правоохоронними органами.</w:t>
            </w:r>
          </w:p>
          <w:p w:rsidR="006D1369" w:rsidRPr="00D55C19" w:rsidRDefault="006D1369" w:rsidP="009C0DF9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6.</w:t>
            </w:r>
            <w:r w:rsidRPr="00D55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</w:t>
            </w:r>
            <w:r w:rsidRPr="00D5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за дорученням начальника відділу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юридичного забезпечення Управління капітального будівництва обласної державної адміністрації </w:t>
            </w:r>
            <w:r w:rsidRPr="00D5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в межах своєї компетенції, у заходах (нарадах, зборах, засіданнях тощо), що проводяться обласною державною адміністрацією, органами місцевого самоврядування, територіальними органами міністерств, інших центральних органів виконавчої влади, підприємствами, установами та організаціями.</w:t>
            </w:r>
          </w:p>
          <w:p w:rsidR="006D1369" w:rsidRDefault="006D1369" w:rsidP="009C0DF9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/>
              </w:rPr>
            </w:pPr>
            <w:r w:rsidRPr="00D5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7. Відповідає за діловодство та контроль за виконанням документів у відділі</w:t>
            </w:r>
            <w:r>
              <w:t xml:space="preserve"> </w:t>
            </w:r>
            <w:r w:rsidRPr="009B728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юридичного забезпечення Управління капітального будівництва обласної державної адміністрації</w:t>
            </w:r>
            <w:r w:rsidRPr="00D55C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6D1369" w:rsidRDefault="006D1369" w:rsidP="009C0DF9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/>
              </w:rPr>
            </w:pPr>
          </w:p>
          <w:p w:rsidR="006D1369" w:rsidRDefault="006D1369" w:rsidP="009C0DF9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/>
              </w:rPr>
            </w:pPr>
          </w:p>
          <w:p w:rsidR="006D1369" w:rsidRDefault="006D1369" w:rsidP="009C0DF9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/>
              </w:rPr>
            </w:pPr>
          </w:p>
          <w:p w:rsidR="006D1369" w:rsidRDefault="006D1369" w:rsidP="009C0DF9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color w:val="000000"/>
                <w:sz w:val="2"/>
                <w:szCs w:val="2"/>
                <w:lang w:val="uk-UA"/>
              </w:rPr>
            </w:pPr>
          </w:p>
          <w:p w:rsidR="006D1369" w:rsidRPr="009B728B" w:rsidRDefault="006D1369" w:rsidP="009C0DF9">
            <w:pPr>
              <w:pStyle w:val="ad"/>
              <w:ind w:left="146" w:right="142"/>
              <w:jc w:val="both"/>
              <w:rPr>
                <w:rFonts w:ascii="Times New Roman" w:hAnsi="Times New Roman" w:cs="Times New Roman"/>
                <w:sz w:val="2"/>
                <w:szCs w:val="2"/>
                <w:lang w:val="uk-UA"/>
              </w:rPr>
            </w:pPr>
          </w:p>
        </w:tc>
      </w:tr>
      <w:tr w:rsidR="006D1369" w:rsidRPr="0039118B" w:rsidTr="00DA1D5D">
        <w:trPr>
          <w:gridAfter w:val="1"/>
          <w:wAfter w:w="7" w:type="dxa"/>
          <w:jc w:val="center"/>
        </w:trPr>
        <w:tc>
          <w:tcPr>
            <w:tcW w:w="2830" w:type="dxa"/>
            <w:gridSpan w:val="2"/>
            <w:hideMark/>
          </w:tcPr>
          <w:p w:rsidR="006D1369" w:rsidRPr="0039118B" w:rsidRDefault="006D1369" w:rsidP="009C0DF9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Умови</w:t>
            </w:r>
            <w:proofErr w:type="spellEnd"/>
            <w:r w:rsidRPr="00FF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оплати </w:t>
            </w:r>
            <w:proofErr w:type="spellStart"/>
            <w:r w:rsidRPr="00FF3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праці</w:t>
            </w:r>
            <w:proofErr w:type="spellEnd"/>
          </w:p>
        </w:tc>
        <w:tc>
          <w:tcPr>
            <w:tcW w:w="7371" w:type="dxa"/>
            <w:hideMark/>
          </w:tcPr>
          <w:p w:rsidR="006D1369" w:rsidRPr="00B47A84" w:rsidRDefault="006D1369" w:rsidP="009C0DF9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до штатного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розпису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посадовий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оклад </w:t>
            </w:r>
            <w:r w:rsidRPr="00CC5079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</w:t>
            </w:r>
            <w:r w:rsidR="00DA1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гривень</w:t>
            </w:r>
            <w:proofErr w:type="spellEnd"/>
            <w:r w:rsidRPr="00CC5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надбавка за ранг державного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службовця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, надбавка 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вислугу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(за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 xml:space="preserve"> стажу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держав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F049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D1369" w:rsidRPr="0039118B" w:rsidTr="00DA1D5D">
        <w:trPr>
          <w:gridAfter w:val="1"/>
          <w:wAfter w:w="7" w:type="dxa"/>
          <w:jc w:val="center"/>
        </w:trPr>
        <w:tc>
          <w:tcPr>
            <w:tcW w:w="2830" w:type="dxa"/>
            <w:gridSpan w:val="2"/>
            <w:hideMark/>
          </w:tcPr>
          <w:p w:rsidR="006D1369" w:rsidRPr="0039118B" w:rsidRDefault="006D1369" w:rsidP="009C0DF9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строковість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безстроковість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посаду</w:t>
            </w:r>
          </w:p>
        </w:tc>
        <w:tc>
          <w:tcPr>
            <w:tcW w:w="7371" w:type="dxa"/>
            <w:hideMark/>
          </w:tcPr>
          <w:p w:rsidR="006D1369" w:rsidRPr="00814CDA" w:rsidRDefault="006D1369" w:rsidP="009C0DF9">
            <w:pPr>
              <w:spacing w:before="150" w:after="150" w:line="240" w:lineRule="auto"/>
              <w:ind w:left="146" w:right="-1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Безстроково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D1369" w:rsidRPr="00814CDA" w:rsidRDefault="006D1369" w:rsidP="009C0DF9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трок </w:t>
            </w:r>
            <w:proofErr w:type="spellStart"/>
            <w:r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особи, яка </w:t>
            </w:r>
            <w:proofErr w:type="spellStart"/>
            <w:r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досягла</w:t>
            </w:r>
            <w:proofErr w:type="spellEnd"/>
            <w:r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65-річного </w:t>
            </w:r>
            <w:proofErr w:type="spellStart"/>
            <w:r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становить один </w:t>
            </w:r>
            <w:proofErr w:type="spellStart"/>
            <w:r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рік</w:t>
            </w:r>
            <w:proofErr w:type="spellEnd"/>
            <w:r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правом повторного </w:t>
            </w:r>
            <w:proofErr w:type="spellStart"/>
            <w:r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без </w:t>
            </w:r>
            <w:proofErr w:type="spellStart"/>
            <w:r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обов’язкового</w:t>
            </w:r>
            <w:proofErr w:type="spellEnd"/>
            <w:r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конкурсу </w:t>
            </w:r>
            <w:proofErr w:type="spellStart"/>
            <w:r w:rsidRPr="00814C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щороку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6D1369" w:rsidRPr="0039118B" w:rsidTr="00DA1D5D">
        <w:trPr>
          <w:gridAfter w:val="1"/>
          <w:wAfter w:w="7" w:type="dxa"/>
          <w:jc w:val="center"/>
        </w:trPr>
        <w:tc>
          <w:tcPr>
            <w:tcW w:w="2830" w:type="dxa"/>
            <w:gridSpan w:val="2"/>
            <w:hideMark/>
          </w:tcPr>
          <w:p w:rsidR="006D1369" w:rsidRPr="0039118B" w:rsidRDefault="006D1369" w:rsidP="009C0DF9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необхідної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строк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її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</w:p>
        </w:tc>
        <w:tc>
          <w:tcPr>
            <w:tcW w:w="7371" w:type="dxa"/>
          </w:tcPr>
          <w:p w:rsidR="006D1369" w:rsidRPr="00D43B23" w:rsidRDefault="006D1369" w:rsidP="009C0DF9">
            <w:pPr>
              <w:spacing w:after="60"/>
              <w:ind w:left="146" w:righ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про участь у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конкурсі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мотивів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посади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369" w:rsidRPr="00D43B23" w:rsidRDefault="006D1369" w:rsidP="009C0DF9">
            <w:pPr>
              <w:spacing w:after="60"/>
              <w:ind w:left="146" w:righ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2. Резюме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встановленої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додатком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B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43B23">
              <w:rPr>
                <w:rStyle w:val="rvts37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до Порядку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конкурсу на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зайняття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посад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369" w:rsidRPr="00D43B23" w:rsidRDefault="006D1369" w:rsidP="009C0DF9">
            <w:pPr>
              <w:ind w:left="146" w:righ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якій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повідомляється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до претендента не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застосовуються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anchor="n13" w:tgtFrame="_blank" w:history="1">
              <w:proofErr w:type="spellStart"/>
              <w:r w:rsidRPr="00C1091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частиною</w:t>
              </w:r>
              <w:proofErr w:type="spellEnd"/>
              <w:r w:rsidRPr="00C1091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Pr="00C1091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третьою</w:t>
              </w:r>
              <w:proofErr w:type="spellEnd"/>
            </w:hyperlink>
            <w:r w:rsidRPr="00D4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D4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anchor="n14" w:tgtFrame="_blank" w:history="1">
              <w:r w:rsidRPr="00C1091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четвертою</w:t>
              </w:r>
            </w:hyperlink>
            <w:r w:rsidRPr="00D4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статті</w:t>
            </w:r>
            <w:proofErr w:type="spellEnd"/>
            <w:r w:rsidRPr="00D43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Закону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очищення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влади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», та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надається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згода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проходження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перевірки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неї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Закону.</w:t>
            </w:r>
          </w:p>
          <w:p w:rsidR="006D1369" w:rsidRPr="00D43B23" w:rsidRDefault="006D1369" w:rsidP="009C0DF9">
            <w:pPr>
              <w:spacing w:after="60"/>
              <w:ind w:left="146" w:righ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Додатки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до заяви не є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обов’язковими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369" w:rsidRPr="00D43B23" w:rsidRDefault="006D1369" w:rsidP="009C0DF9">
            <w:pPr>
              <w:spacing w:after="60"/>
              <w:ind w:left="146" w:righ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Копія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сертифіката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рівень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державною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мовою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видається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Національною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комісією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зі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стандартів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мови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369" w:rsidRPr="00D43B23" w:rsidRDefault="006D1369" w:rsidP="009C0DF9">
            <w:pPr>
              <w:spacing w:after="60"/>
              <w:ind w:left="146" w:righ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Додаткова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стосовно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професійної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репутації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(характеристики,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наукові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публікації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) - за </w:t>
            </w:r>
            <w:proofErr w:type="spellStart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бажанням</w:t>
            </w:r>
            <w:proofErr w:type="spellEnd"/>
            <w:r w:rsidRPr="00D43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369" w:rsidRPr="00D43B23" w:rsidRDefault="006D1369" w:rsidP="009C0DF9">
            <w:pPr>
              <w:ind w:righ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D43B2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Документи</w:t>
            </w:r>
            <w:proofErr w:type="spellEnd"/>
            <w:r w:rsidRPr="00D43B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43B23">
              <w:rPr>
                <w:rFonts w:ascii="Times New Roman" w:hAnsi="Times New Roman" w:cs="Times New Roman"/>
                <w:b/>
                <w:sz w:val="24"/>
                <w:szCs w:val="24"/>
              </w:rPr>
              <w:t>подаються</w:t>
            </w:r>
            <w:proofErr w:type="spellEnd"/>
            <w:r w:rsidRPr="00D43B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369" w:rsidRPr="00D43B23" w:rsidRDefault="00C10917" w:rsidP="006D1369">
            <w:pPr>
              <w:spacing w:after="240"/>
              <w:ind w:left="146" w:right="1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</w:t>
            </w:r>
            <w:r w:rsidR="00DA1D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6D1369" w:rsidRPr="004D19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A1D5D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6D1369" w:rsidRPr="004D1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369" w:rsidRPr="004D19EB">
              <w:rPr>
                <w:rFonts w:ascii="Times New Roman" w:hAnsi="Times New Roman" w:cs="Times New Roman"/>
                <w:sz w:val="24"/>
                <w:szCs w:val="24"/>
              </w:rPr>
              <w:t>січня</w:t>
            </w:r>
            <w:proofErr w:type="spellEnd"/>
            <w:r w:rsidR="006D1369" w:rsidRPr="004D19EB">
              <w:rPr>
                <w:rFonts w:ascii="Times New Roman" w:hAnsi="Times New Roman" w:cs="Times New Roman"/>
                <w:sz w:val="24"/>
                <w:szCs w:val="24"/>
              </w:rPr>
              <w:t xml:space="preserve"> 2022 року</w:t>
            </w:r>
            <w:r w:rsidR="006D1369"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="006D1369" w:rsidRPr="00D43B23">
              <w:rPr>
                <w:rFonts w:ascii="Times New Roman" w:hAnsi="Times New Roman" w:cs="Times New Roman"/>
                <w:sz w:val="24"/>
                <w:szCs w:val="24"/>
              </w:rPr>
              <w:t>Єдиний</w:t>
            </w:r>
            <w:proofErr w:type="spellEnd"/>
            <w:r w:rsidR="006D1369"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="006D1369" w:rsidRPr="00D43B23">
              <w:rPr>
                <w:rFonts w:ascii="Times New Roman" w:hAnsi="Times New Roman" w:cs="Times New Roman"/>
                <w:sz w:val="24"/>
                <w:szCs w:val="24"/>
              </w:rPr>
              <w:t>вакансій</w:t>
            </w:r>
            <w:proofErr w:type="spellEnd"/>
            <w:r w:rsidR="006D1369"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369" w:rsidRPr="00D43B23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="006D1369"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1369" w:rsidRPr="00D43B23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="006D1369" w:rsidRPr="00D43B2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="006D1369" w:rsidRPr="00D43B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https://career.gov.ua</w:t>
              </w:r>
            </w:hyperlink>
            <w:r w:rsidR="006D1369" w:rsidRPr="00D43B2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6D1369" w:rsidRPr="0039118B" w:rsidTr="00DA1D5D">
        <w:trPr>
          <w:gridAfter w:val="1"/>
          <w:wAfter w:w="7" w:type="dxa"/>
          <w:jc w:val="center"/>
        </w:trPr>
        <w:tc>
          <w:tcPr>
            <w:tcW w:w="2830" w:type="dxa"/>
            <w:gridSpan w:val="2"/>
            <w:hideMark/>
          </w:tcPr>
          <w:p w:rsidR="006D1369" w:rsidRPr="0039118B" w:rsidRDefault="006D1369" w:rsidP="009C0DF9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Додаткові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необов’язкові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</w:p>
        </w:tc>
        <w:tc>
          <w:tcPr>
            <w:tcW w:w="7371" w:type="dxa"/>
            <w:hideMark/>
          </w:tcPr>
          <w:p w:rsidR="006D1369" w:rsidRPr="0039118B" w:rsidRDefault="006D1369" w:rsidP="009C0DF9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аява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розумним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пристосуванням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формою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додатком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до Порядку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 на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зайняття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посад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служби</w:t>
            </w:r>
            <w:proofErr w:type="spellEnd"/>
          </w:p>
        </w:tc>
      </w:tr>
      <w:tr w:rsidR="006D1369" w:rsidRPr="0039118B" w:rsidTr="00DA1D5D">
        <w:trPr>
          <w:gridAfter w:val="1"/>
          <w:wAfter w:w="7" w:type="dxa"/>
          <w:jc w:val="center"/>
        </w:trPr>
        <w:tc>
          <w:tcPr>
            <w:tcW w:w="2830" w:type="dxa"/>
            <w:gridSpan w:val="2"/>
            <w:hideMark/>
          </w:tcPr>
          <w:p w:rsidR="006D1369" w:rsidRDefault="006D1369" w:rsidP="009C0DF9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Дата і час початку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кандидатів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D1369" w:rsidRDefault="006D1369" w:rsidP="009C0DF9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"/>
                <w:szCs w:val="2"/>
                <w:shd w:val="clear" w:color="auto" w:fill="FFFFFF"/>
              </w:rPr>
            </w:pPr>
          </w:p>
          <w:p w:rsidR="006D1369" w:rsidRDefault="006D1369" w:rsidP="009C0DF9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D1369" w:rsidRDefault="006D1369" w:rsidP="009C0DF9">
            <w:pPr>
              <w:spacing w:before="150" w:after="150" w:line="240" w:lineRule="auto"/>
              <w:ind w:left="142"/>
              <w:rPr>
                <w:rFonts w:ascii="Times New Roman" w:hAnsi="Times New Roman" w:cs="Times New Roman"/>
                <w:sz w:val="2"/>
                <w:szCs w:val="2"/>
                <w:shd w:val="clear" w:color="auto" w:fill="FFFFFF"/>
              </w:rPr>
            </w:pPr>
          </w:p>
          <w:p w:rsidR="006D1369" w:rsidRPr="006D357B" w:rsidRDefault="006D1369" w:rsidP="009C0DF9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DA1D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71" w:type="dxa"/>
          </w:tcPr>
          <w:p w:rsidR="006D1369" w:rsidRDefault="006D1369" w:rsidP="009C0DF9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6D1369" w:rsidRDefault="006D1369" w:rsidP="009C0DF9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6D1369" w:rsidRDefault="006D1369" w:rsidP="009C0DF9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6D1369" w:rsidRDefault="006D1369" w:rsidP="009C0DF9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6D1369" w:rsidRDefault="006D1369" w:rsidP="009C0DF9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6D1369" w:rsidRDefault="006D1369" w:rsidP="009C0DF9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6D1369" w:rsidRDefault="006D1369" w:rsidP="009C0DF9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shd w:val="clear" w:color="auto" w:fill="FFFFFF"/>
                <w:lang w:val="uk-UA" w:eastAsia="uk-UA"/>
              </w:rPr>
            </w:pPr>
          </w:p>
          <w:p w:rsidR="006D1369" w:rsidRPr="00670825" w:rsidRDefault="00E11C59" w:rsidP="009C0DF9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>02</w:t>
            </w:r>
            <w:r w:rsidR="006D1369" w:rsidRPr="004D19E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лютого 2022 року о 14 год. 30 хв.</w:t>
            </w:r>
            <w:r w:rsidR="006D13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</w:p>
          <w:p w:rsidR="006D1369" w:rsidRPr="00670825" w:rsidRDefault="006D1369" w:rsidP="009C0DF9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6D1369" w:rsidRDefault="006D1369" w:rsidP="009C0DF9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A1D5D" w:rsidRDefault="00DA1D5D" w:rsidP="009C0DF9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DA1D5D" w:rsidRDefault="00DA1D5D" w:rsidP="009C0DF9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DA1D5D" w:rsidRDefault="00DA1D5D" w:rsidP="009C0DF9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DA1D5D" w:rsidRDefault="00DA1D5D" w:rsidP="009C0DF9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DA1D5D" w:rsidRDefault="00DA1D5D" w:rsidP="009C0DF9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DA1D5D" w:rsidRDefault="00DA1D5D" w:rsidP="009C0DF9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DA1D5D" w:rsidRDefault="00DA1D5D" w:rsidP="009C0DF9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DA1D5D" w:rsidRDefault="00DA1D5D" w:rsidP="009C0DF9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DA1D5D" w:rsidRDefault="00DA1D5D" w:rsidP="009C0DF9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DA1D5D" w:rsidRDefault="00DA1D5D" w:rsidP="009C0DF9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6D1369" w:rsidRPr="00670825" w:rsidRDefault="006D1369" w:rsidP="009C0DF9">
            <w:pPr>
              <w:spacing w:after="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Єлецька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11,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Чернігів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(проведення тестування за фізичної присутності кандидатів)</w:t>
            </w:r>
          </w:p>
          <w:p w:rsidR="006D1369" w:rsidRDefault="006D1369" w:rsidP="009C0DF9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6D1369" w:rsidRPr="00670825" w:rsidRDefault="006D1369" w:rsidP="009C0DF9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Єлецька</w:t>
            </w:r>
            <w:proofErr w:type="spellEnd"/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Чернігів, </w:t>
            </w:r>
            <w:r w:rsidRPr="00EE18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(проведення співбесіди за фізичної присутності кандидатів)</w:t>
            </w:r>
          </w:p>
        </w:tc>
      </w:tr>
      <w:tr w:rsidR="006D1369" w:rsidRPr="0039118B" w:rsidTr="00DA1D5D">
        <w:trPr>
          <w:gridAfter w:val="1"/>
          <w:wAfter w:w="7" w:type="dxa"/>
          <w:trHeight w:val="2723"/>
          <w:jc w:val="center"/>
        </w:trPr>
        <w:tc>
          <w:tcPr>
            <w:tcW w:w="2830" w:type="dxa"/>
            <w:gridSpan w:val="2"/>
          </w:tcPr>
          <w:p w:rsidR="006D1369" w:rsidRPr="006D357B" w:rsidRDefault="006D1369" w:rsidP="009C0DF9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Місце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спосіб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проведення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співбесіди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метою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визначення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суб’єктом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керівником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державної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служби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переможця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переможців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конкурсу (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із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зазначенням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електронної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платформи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комунікації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дистанційно</w:t>
            </w:r>
            <w:proofErr w:type="spellEnd"/>
            <w:r w:rsidRPr="006D35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371" w:type="dxa"/>
          </w:tcPr>
          <w:p w:rsidR="006D1369" w:rsidRDefault="006D1369" w:rsidP="009C0DF9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6D1369" w:rsidRDefault="006D1369" w:rsidP="009C0DF9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6D1369" w:rsidRDefault="006D1369" w:rsidP="009C0DF9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6D1369" w:rsidRDefault="006D1369" w:rsidP="009C0DF9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6D1369" w:rsidRDefault="006D1369" w:rsidP="009C0DF9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6D1369" w:rsidRDefault="006D1369" w:rsidP="009C0DF9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"/>
                <w:szCs w:val="2"/>
                <w:lang w:val="uk-UA"/>
              </w:rPr>
            </w:pPr>
          </w:p>
          <w:p w:rsidR="006D1369" w:rsidRPr="00474FA7" w:rsidRDefault="006D1369" w:rsidP="009C0DF9">
            <w:pPr>
              <w:spacing w:after="0" w:line="276" w:lineRule="auto"/>
              <w:ind w:left="146" w:right="142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вул.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Єлецька</w:t>
            </w:r>
            <w:proofErr w:type="spellEnd"/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11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м.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082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Чернігів, </w:t>
            </w:r>
            <w:r w:rsidRPr="00EE183D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(проведення співбесіди за фізичної присутності кандидатів)</w:t>
            </w:r>
          </w:p>
        </w:tc>
      </w:tr>
      <w:tr w:rsidR="006D1369" w:rsidRPr="00B56C81" w:rsidTr="00DA1D5D">
        <w:trPr>
          <w:gridAfter w:val="1"/>
          <w:wAfter w:w="7" w:type="dxa"/>
          <w:jc w:val="center"/>
        </w:trPr>
        <w:tc>
          <w:tcPr>
            <w:tcW w:w="2830" w:type="dxa"/>
            <w:gridSpan w:val="2"/>
            <w:hideMark/>
          </w:tcPr>
          <w:p w:rsidR="006D1369" w:rsidRPr="0039118B" w:rsidRDefault="006D1369" w:rsidP="009C0DF9">
            <w:pPr>
              <w:spacing w:before="150" w:after="15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Прізвище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ім’я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по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батькові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номер телефону та адреса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пошти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особи, яка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надає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додаткову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конкурсу</w:t>
            </w:r>
          </w:p>
        </w:tc>
        <w:tc>
          <w:tcPr>
            <w:tcW w:w="7371" w:type="dxa"/>
            <w:hideMark/>
          </w:tcPr>
          <w:p w:rsidR="006D1369" w:rsidRDefault="006D1369" w:rsidP="009C0DF9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6D1369" w:rsidRDefault="006D1369" w:rsidP="009C0DF9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6D1369" w:rsidRDefault="006D1369" w:rsidP="009C0DF9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6D1369" w:rsidRDefault="006D1369" w:rsidP="009C0DF9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6D1369" w:rsidRDefault="006D1369" w:rsidP="009C0DF9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6D1369" w:rsidRDefault="006D1369" w:rsidP="009C0DF9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"/>
                <w:szCs w:val="2"/>
                <w:lang w:val="uk-UA"/>
              </w:rPr>
            </w:pPr>
          </w:p>
          <w:p w:rsidR="006D1369" w:rsidRDefault="006D1369" w:rsidP="009C0DF9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Богдановська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Лілія Миколаївна, </w:t>
            </w:r>
          </w:p>
          <w:p w:rsidR="006D1369" w:rsidRDefault="006D1369" w:rsidP="009C0DF9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(0462) 640-347 </w:t>
            </w:r>
          </w:p>
          <w:p w:rsidR="006D1369" w:rsidRDefault="006D1369" w:rsidP="009C0DF9">
            <w:pPr>
              <w:spacing w:after="0" w:line="240" w:lineRule="auto"/>
              <w:ind w:left="146" w:righ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адреса електронної пошти:</w:t>
            </w:r>
          </w:p>
          <w:p w:rsidR="006D1369" w:rsidRPr="00CC5079" w:rsidRDefault="006D1369" w:rsidP="009C0DF9">
            <w:pPr>
              <w:spacing w:after="0" w:line="240" w:lineRule="auto"/>
              <w:ind w:left="146" w:right="142"/>
              <w:rPr>
                <w:rFonts w:ascii="Times New Roman" w:hAnsi="Times New Roman" w:cs="Times New Roman"/>
                <w:bCs/>
                <w:color w:val="646464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ukb</w:t>
            </w:r>
            <w:proofErr w:type="spellEnd"/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kadr</w:t>
            </w:r>
            <w:proofErr w:type="spellEnd"/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@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cg</w:t>
            </w:r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proofErr w:type="spellEnd"/>
            <w:r w:rsidRPr="00CC507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ua</w:t>
            </w:r>
            <w:proofErr w:type="spellEnd"/>
          </w:p>
          <w:p w:rsidR="006D1369" w:rsidRPr="00B56C81" w:rsidRDefault="006D1369" w:rsidP="009C0DF9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6D1369" w:rsidRPr="0039118B" w:rsidTr="00DA1D5D">
        <w:trPr>
          <w:jc w:val="center"/>
        </w:trPr>
        <w:tc>
          <w:tcPr>
            <w:tcW w:w="10208" w:type="dxa"/>
            <w:gridSpan w:val="4"/>
            <w:hideMark/>
          </w:tcPr>
          <w:p w:rsidR="006D1369" w:rsidRPr="00B56C81" w:rsidRDefault="006D1369" w:rsidP="009C0DF9">
            <w:pPr>
              <w:spacing w:before="150" w:after="15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Кваліфікаційні</w:t>
            </w:r>
            <w:proofErr w:type="spellEnd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6D1369" w:rsidRPr="0048034D" w:rsidTr="00DA1D5D">
        <w:trPr>
          <w:gridAfter w:val="1"/>
          <w:wAfter w:w="7" w:type="dxa"/>
          <w:trHeight w:val="651"/>
          <w:jc w:val="center"/>
        </w:trPr>
        <w:tc>
          <w:tcPr>
            <w:tcW w:w="527" w:type="dxa"/>
            <w:hideMark/>
          </w:tcPr>
          <w:p w:rsidR="006D1369" w:rsidRPr="0039118B" w:rsidRDefault="006D1369" w:rsidP="009C0D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3" w:type="dxa"/>
            <w:hideMark/>
          </w:tcPr>
          <w:p w:rsidR="006D1369" w:rsidRPr="0039118B" w:rsidRDefault="006D1369" w:rsidP="009C0DF9">
            <w:pPr>
              <w:spacing w:before="150" w:after="150" w:line="240" w:lineRule="auto"/>
              <w:ind w:left="42"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Освіта</w:t>
            </w:r>
            <w:proofErr w:type="spellEnd"/>
          </w:p>
        </w:tc>
        <w:tc>
          <w:tcPr>
            <w:tcW w:w="7371" w:type="dxa"/>
          </w:tcPr>
          <w:p w:rsidR="006D1369" w:rsidRPr="0048034D" w:rsidRDefault="006D1369" w:rsidP="009C0DF9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Style w:val="4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Ступінь вищої освіти </w:t>
            </w:r>
            <w:r w:rsidRPr="00C45651">
              <w:rPr>
                <w:rStyle w:val="4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не нижче бакалавра</w:t>
            </w:r>
            <w:r>
              <w:rPr>
                <w:rStyle w:val="4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,</w:t>
            </w:r>
            <w:r w:rsidRPr="00C45651">
              <w:rPr>
                <w:rStyle w:val="4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 xml:space="preserve"> </w:t>
            </w:r>
            <w:r>
              <w:rPr>
                <w:rStyle w:val="4"/>
                <w:rFonts w:eastAsia="Calibri"/>
                <w:b w:val="0"/>
                <w:color w:val="000000"/>
                <w:sz w:val="24"/>
                <w:szCs w:val="24"/>
                <w:u w:val="none"/>
                <w:lang w:val="uk-UA" w:eastAsia="uk-UA"/>
              </w:rPr>
              <w:t>молодшого бакалавра, бажана галузь знань «Право».</w:t>
            </w:r>
          </w:p>
        </w:tc>
      </w:tr>
      <w:tr w:rsidR="006D1369" w:rsidRPr="0039118B" w:rsidTr="00DA1D5D">
        <w:trPr>
          <w:gridAfter w:val="1"/>
          <w:wAfter w:w="7" w:type="dxa"/>
          <w:jc w:val="center"/>
        </w:trPr>
        <w:tc>
          <w:tcPr>
            <w:tcW w:w="527" w:type="dxa"/>
            <w:hideMark/>
          </w:tcPr>
          <w:p w:rsidR="006D1369" w:rsidRPr="0039118B" w:rsidRDefault="006D1369" w:rsidP="009C0D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03" w:type="dxa"/>
            <w:hideMark/>
          </w:tcPr>
          <w:p w:rsidR="006D1369" w:rsidRPr="0039118B" w:rsidRDefault="006D1369" w:rsidP="009C0DF9">
            <w:pPr>
              <w:spacing w:before="150" w:after="150" w:line="240" w:lineRule="auto"/>
              <w:ind w:left="42"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Досвід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7371" w:type="dxa"/>
          </w:tcPr>
          <w:p w:rsidR="006D1369" w:rsidRPr="0048034D" w:rsidRDefault="006D1369" w:rsidP="009C0DF9">
            <w:pPr>
              <w:spacing w:before="150" w:after="150" w:line="240" w:lineRule="auto"/>
              <w:ind w:left="146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потребує.</w:t>
            </w:r>
          </w:p>
        </w:tc>
      </w:tr>
      <w:tr w:rsidR="006D1369" w:rsidRPr="0039118B" w:rsidTr="00DA1D5D">
        <w:trPr>
          <w:gridAfter w:val="1"/>
          <w:wAfter w:w="7" w:type="dxa"/>
          <w:trHeight w:val="690"/>
          <w:jc w:val="center"/>
        </w:trPr>
        <w:tc>
          <w:tcPr>
            <w:tcW w:w="527" w:type="dxa"/>
            <w:hideMark/>
          </w:tcPr>
          <w:p w:rsidR="006D1369" w:rsidRPr="0039118B" w:rsidRDefault="006D1369" w:rsidP="009C0D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03" w:type="dxa"/>
            <w:hideMark/>
          </w:tcPr>
          <w:p w:rsidR="006D1369" w:rsidRPr="0039118B" w:rsidRDefault="006D1369" w:rsidP="006D1369">
            <w:pPr>
              <w:spacing w:before="150" w:after="150" w:line="240" w:lineRule="auto"/>
              <w:ind w:left="42" w:right="1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</w:p>
        </w:tc>
        <w:tc>
          <w:tcPr>
            <w:tcW w:w="7371" w:type="dxa"/>
          </w:tcPr>
          <w:p w:rsidR="006D1369" w:rsidRPr="0039118B" w:rsidRDefault="006D1369" w:rsidP="009C0DF9">
            <w:pPr>
              <w:spacing w:before="150" w:after="15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Вільне володіння державною мовою.</w:t>
            </w:r>
          </w:p>
        </w:tc>
      </w:tr>
      <w:tr w:rsidR="006D1369" w:rsidRPr="0039118B" w:rsidTr="00DA1D5D">
        <w:trPr>
          <w:jc w:val="center"/>
        </w:trPr>
        <w:tc>
          <w:tcPr>
            <w:tcW w:w="10208" w:type="dxa"/>
            <w:gridSpan w:val="4"/>
            <w:hideMark/>
          </w:tcPr>
          <w:p w:rsidR="006D1369" w:rsidRPr="00B56C81" w:rsidRDefault="006D1369" w:rsidP="009C0DF9">
            <w:pPr>
              <w:spacing w:before="150" w:after="15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</w:tr>
      <w:tr w:rsidR="006D1369" w:rsidRPr="0039118B" w:rsidTr="00DA1D5D">
        <w:trPr>
          <w:gridAfter w:val="1"/>
          <w:wAfter w:w="7" w:type="dxa"/>
          <w:jc w:val="center"/>
        </w:trPr>
        <w:tc>
          <w:tcPr>
            <w:tcW w:w="2830" w:type="dxa"/>
            <w:gridSpan w:val="2"/>
            <w:hideMark/>
          </w:tcPr>
          <w:p w:rsidR="006D1369" w:rsidRPr="00B56C81" w:rsidRDefault="006D1369" w:rsidP="009C0D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7371" w:type="dxa"/>
            <w:hideMark/>
          </w:tcPr>
          <w:p w:rsidR="006D1369" w:rsidRPr="00B56C81" w:rsidRDefault="006D1369" w:rsidP="009C0DF9">
            <w:pPr>
              <w:spacing w:before="150" w:after="15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6D1369" w:rsidRPr="00A72E26" w:rsidTr="00DA1D5D">
        <w:trPr>
          <w:gridAfter w:val="1"/>
          <w:wAfter w:w="7" w:type="dxa"/>
          <w:jc w:val="center"/>
        </w:trPr>
        <w:tc>
          <w:tcPr>
            <w:tcW w:w="527" w:type="dxa"/>
          </w:tcPr>
          <w:p w:rsidR="006D1369" w:rsidRPr="008C77C6" w:rsidRDefault="006D1369" w:rsidP="009C0D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C77C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303" w:type="dxa"/>
          </w:tcPr>
          <w:p w:rsidR="006D1369" w:rsidRPr="00E81A11" w:rsidRDefault="006D1369" w:rsidP="009C0DF9">
            <w:pPr>
              <w:spacing w:after="0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Ефективність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координації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</w:p>
        </w:tc>
        <w:tc>
          <w:tcPr>
            <w:tcW w:w="7371" w:type="dxa"/>
          </w:tcPr>
          <w:p w:rsidR="006D1369" w:rsidRPr="00E81A11" w:rsidRDefault="006D1369" w:rsidP="009C0DF9">
            <w:pPr>
              <w:spacing w:after="0"/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здатність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налагоджувати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зв’язки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структурними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підрозділами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</w:t>
            </w:r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представниками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державних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, у тому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1369" w:rsidRPr="00E81A11" w:rsidRDefault="006D1369" w:rsidP="009C0DF9">
            <w:pPr>
              <w:ind w:left="146"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конструктивного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обміну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узгодження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упорядкування</w:t>
            </w:r>
            <w:proofErr w:type="spellEnd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1A11">
              <w:rPr>
                <w:rFonts w:ascii="Times New Roman" w:hAnsi="Times New Roman" w:cs="Times New Roman"/>
                <w:sz w:val="24"/>
                <w:szCs w:val="24"/>
              </w:rPr>
              <w:t>дій</w:t>
            </w:r>
            <w:proofErr w:type="spellEnd"/>
          </w:p>
        </w:tc>
      </w:tr>
      <w:tr w:rsidR="006D1369" w:rsidRPr="0039118B" w:rsidTr="00DA1D5D">
        <w:trPr>
          <w:gridAfter w:val="1"/>
          <w:wAfter w:w="7" w:type="dxa"/>
          <w:jc w:val="center"/>
        </w:trPr>
        <w:tc>
          <w:tcPr>
            <w:tcW w:w="527" w:type="dxa"/>
            <w:hideMark/>
          </w:tcPr>
          <w:p w:rsidR="006D1369" w:rsidRPr="0039118B" w:rsidRDefault="006D1369" w:rsidP="009C0D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03" w:type="dxa"/>
          </w:tcPr>
          <w:p w:rsidR="006D1369" w:rsidRPr="00E81A11" w:rsidRDefault="006D1369" w:rsidP="009C0DF9">
            <w:pPr>
              <w:spacing w:after="15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1A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7371" w:type="dxa"/>
          </w:tcPr>
          <w:p w:rsidR="006D1369" w:rsidRPr="00E81A11" w:rsidRDefault="006D1369" w:rsidP="009C0D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чітке і точне формулювання мети, цілей і завдань службової  діяльності;</w:t>
            </w:r>
          </w:p>
          <w:p w:rsidR="006D1369" w:rsidRPr="00E81A11" w:rsidRDefault="006D1369" w:rsidP="009C0D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комплексний підхід до виконання завдань, виявлення ризиків;</w:t>
            </w:r>
          </w:p>
          <w:p w:rsidR="006D1369" w:rsidRPr="009B728B" w:rsidRDefault="006D1369" w:rsidP="009C0D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A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6D1369" w:rsidRPr="0039118B" w:rsidTr="00DA1D5D">
        <w:trPr>
          <w:gridAfter w:val="1"/>
          <w:wAfter w:w="7" w:type="dxa"/>
          <w:jc w:val="center"/>
        </w:trPr>
        <w:tc>
          <w:tcPr>
            <w:tcW w:w="527" w:type="dxa"/>
          </w:tcPr>
          <w:p w:rsidR="006D1369" w:rsidRPr="00594221" w:rsidRDefault="006D1369" w:rsidP="009C0D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303" w:type="dxa"/>
          </w:tcPr>
          <w:p w:rsidR="006D1369" w:rsidRPr="00782595" w:rsidRDefault="006D1369" w:rsidP="009C0DF9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5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Відповідальність</w:t>
            </w:r>
          </w:p>
        </w:tc>
        <w:tc>
          <w:tcPr>
            <w:tcW w:w="7371" w:type="dxa"/>
          </w:tcPr>
          <w:p w:rsidR="006D1369" w:rsidRPr="00782595" w:rsidRDefault="006D1369" w:rsidP="009C0D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spacing w:after="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важливості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якісного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своїх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обов'язків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дотриманням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строків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встановлених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процедур;</w:t>
            </w:r>
          </w:p>
          <w:p w:rsidR="006D1369" w:rsidRPr="00782595" w:rsidRDefault="006D1369" w:rsidP="009C0D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spacing w:after="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рівня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відповідальності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підготовки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прийняття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готовність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нести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відповідальність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можливі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наслідки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таких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рішень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D1369" w:rsidRPr="00782595" w:rsidRDefault="006D1369" w:rsidP="009C0DF9">
            <w:pPr>
              <w:tabs>
                <w:tab w:val="left" w:pos="146"/>
              </w:tabs>
              <w:ind w:left="288" w:righ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себе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зобов’язання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чітко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дотримуватись</w:t>
            </w:r>
            <w:proofErr w:type="spellEnd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7825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виконувати</w:t>
            </w:r>
            <w:proofErr w:type="spellEnd"/>
          </w:p>
        </w:tc>
      </w:tr>
      <w:tr w:rsidR="006D1369" w:rsidRPr="0039118B" w:rsidTr="00DA1D5D">
        <w:trPr>
          <w:gridAfter w:val="1"/>
          <w:wAfter w:w="7" w:type="dxa"/>
          <w:jc w:val="center"/>
        </w:trPr>
        <w:tc>
          <w:tcPr>
            <w:tcW w:w="527" w:type="dxa"/>
          </w:tcPr>
          <w:p w:rsidR="006D1369" w:rsidRDefault="006D1369" w:rsidP="009C0DF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4. </w:t>
            </w:r>
          </w:p>
        </w:tc>
        <w:tc>
          <w:tcPr>
            <w:tcW w:w="2303" w:type="dxa"/>
          </w:tcPr>
          <w:p w:rsidR="006D1369" w:rsidRPr="00782595" w:rsidRDefault="006D1369" w:rsidP="009C0DF9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Уважність до деталей</w:t>
            </w:r>
          </w:p>
        </w:tc>
        <w:tc>
          <w:tcPr>
            <w:tcW w:w="7371" w:type="dxa"/>
          </w:tcPr>
          <w:p w:rsidR="006D1369" w:rsidRPr="009B728B" w:rsidRDefault="006D1369" w:rsidP="009C0D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spacing w:after="0"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здатний помічати окремі елементи та акцентувати увагу на деталях у своїй роботі;</w:t>
            </w:r>
          </w:p>
          <w:p w:rsidR="006D1369" w:rsidRPr="00782595" w:rsidRDefault="006D1369" w:rsidP="009C0DF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6"/>
              </w:tabs>
              <w:spacing w:line="240" w:lineRule="auto"/>
              <w:ind w:left="288" w:right="142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здатний враховувати деталі при прийнятті рішень</w:t>
            </w:r>
          </w:p>
        </w:tc>
      </w:tr>
      <w:tr w:rsidR="006D1369" w:rsidRPr="0039118B" w:rsidTr="00DA1D5D">
        <w:trPr>
          <w:jc w:val="center"/>
        </w:trPr>
        <w:tc>
          <w:tcPr>
            <w:tcW w:w="10208" w:type="dxa"/>
            <w:gridSpan w:val="4"/>
            <w:hideMark/>
          </w:tcPr>
          <w:p w:rsidR="006D1369" w:rsidRPr="00B56C81" w:rsidRDefault="006D1369" w:rsidP="009C0DF9">
            <w:pPr>
              <w:spacing w:before="150" w:after="15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Професійні</w:t>
            </w:r>
            <w:proofErr w:type="spellEnd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знання</w:t>
            </w:r>
            <w:proofErr w:type="spellEnd"/>
          </w:p>
        </w:tc>
      </w:tr>
      <w:tr w:rsidR="006D1369" w:rsidRPr="0039118B" w:rsidTr="00DA1D5D">
        <w:trPr>
          <w:gridAfter w:val="1"/>
          <w:wAfter w:w="7" w:type="dxa"/>
          <w:jc w:val="center"/>
        </w:trPr>
        <w:tc>
          <w:tcPr>
            <w:tcW w:w="2830" w:type="dxa"/>
            <w:gridSpan w:val="2"/>
            <w:hideMark/>
          </w:tcPr>
          <w:p w:rsidR="006D1369" w:rsidRPr="00F140CE" w:rsidRDefault="006D1369" w:rsidP="009C0D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140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Вимога</w:t>
            </w:r>
            <w:proofErr w:type="spellEnd"/>
          </w:p>
        </w:tc>
        <w:tc>
          <w:tcPr>
            <w:tcW w:w="7371" w:type="dxa"/>
            <w:hideMark/>
          </w:tcPr>
          <w:p w:rsidR="006D1369" w:rsidRPr="00B56C81" w:rsidRDefault="006D1369" w:rsidP="009C0DF9">
            <w:pPr>
              <w:spacing w:before="150" w:after="150" w:line="240" w:lineRule="auto"/>
              <w:ind w:righ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Компоненти</w:t>
            </w:r>
            <w:proofErr w:type="spellEnd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56C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</w:t>
            </w:r>
            <w:proofErr w:type="spellEnd"/>
          </w:p>
        </w:tc>
      </w:tr>
      <w:tr w:rsidR="006D1369" w:rsidRPr="0039118B" w:rsidTr="00DA1D5D">
        <w:trPr>
          <w:gridAfter w:val="1"/>
          <w:wAfter w:w="7" w:type="dxa"/>
          <w:jc w:val="center"/>
        </w:trPr>
        <w:tc>
          <w:tcPr>
            <w:tcW w:w="527" w:type="dxa"/>
            <w:hideMark/>
          </w:tcPr>
          <w:p w:rsidR="006D1369" w:rsidRPr="0039118B" w:rsidRDefault="006D1369" w:rsidP="009C0D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3" w:type="dxa"/>
            <w:hideMark/>
          </w:tcPr>
          <w:p w:rsidR="006D1369" w:rsidRPr="0039118B" w:rsidRDefault="006D1369" w:rsidP="009C0DF9">
            <w:pPr>
              <w:spacing w:before="150" w:after="15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  <w:tc>
          <w:tcPr>
            <w:tcW w:w="7371" w:type="dxa"/>
            <w:hideMark/>
          </w:tcPr>
          <w:p w:rsidR="006D1369" w:rsidRPr="0039118B" w:rsidRDefault="006D1369" w:rsidP="009C0DF9">
            <w:pPr>
              <w:spacing w:before="150" w:after="15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proofErr w:type="spellStart"/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Конституції</w:t>
              </w:r>
              <w:proofErr w:type="spellEnd"/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Закону </w:t>
              </w:r>
              <w:proofErr w:type="spellStart"/>
              <w:r w:rsidRPr="0039118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України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запобігання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корупції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іншого</w:t>
            </w:r>
            <w:proofErr w:type="spellEnd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</w:p>
        </w:tc>
      </w:tr>
      <w:tr w:rsidR="006D1369" w:rsidRPr="0039118B" w:rsidTr="00DA1D5D">
        <w:trPr>
          <w:gridAfter w:val="1"/>
          <w:wAfter w:w="7" w:type="dxa"/>
          <w:jc w:val="center"/>
        </w:trPr>
        <w:tc>
          <w:tcPr>
            <w:tcW w:w="527" w:type="dxa"/>
          </w:tcPr>
          <w:p w:rsidR="006D1369" w:rsidRPr="00775AB0" w:rsidRDefault="006D1369" w:rsidP="009C0DF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303" w:type="dxa"/>
          </w:tcPr>
          <w:p w:rsidR="006D1369" w:rsidRPr="00775AB0" w:rsidRDefault="006D1369" w:rsidP="009C0DF9">
            <w:pPr>
              <w:spacing w:before="150" w:after="150" w:line="240" w:lineRule="auto"/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 у сфері</w:t>
            </w:r>
          </w:p>
        </w:tc>
        <w:tc>
          <w:tcPr>
            <w:tcW w:w="7371" w:type="dxa"/>
          </w:tcPr>
          <w:p w:rsidR="006D1369" w:rsidRDefault="006D1369" w:rsidP="009C0DF9">
            <w:pPr>
              <w:spacing w:before="150"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Знання:</w:t>
            </w:r>
          </w:p>
          <w:p w:rsidR="006D1369" w:rsidRDefault="006D1369" w:rsidP="009C0DF9">
            <w:pPr>
              <w:spacing w:after="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Цивільного кодексу України;</w:t>
            </w:r>
          </w:p>
          <w:p w:rsidR="006D1369" w:rsidRPr="00775AB0" w:rsidRDefault="006D1369" w:rsidP="009C0DF9">
            <w:pPr>
              <w:spacing w:after="150" w:line="240" w:lineRule="auto"/>
              <w:ind w:left="146" w:right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Господарського кодексу України</w:t>
            </w:r>
          </w:p>
        </w:tc>
      </w:tr>
    </w:tbl>
    <w:p w:rsidR="00332273" w:rsidRPr="006D1369" w:rsidRDefault="00332273" w:rsidP="00C449C6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</w:pPr>
    </w:p>
    <w:p w:rsidR="00332273" w:rsidRDefault="00332273" w:rsidP="00C449C6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:rsidR="00332273" w:rsidRDefault="00332273" w:rsidP="00C449C6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:rsidR="00C449C6" w:rsidRPr="006D1369" w:rsidRDefault="00C449C6" w:rsidP="00C449C6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uk-UA"/>
        </w:rPr>
        <w:t xml:space="preserve">Начальник </w:t>
      </w:r>
      <w:r w:rsidR="00325534" w:rsidRPr="006D1369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відділу з питань управління </w:t>
      </w:r>
    </w:p>
    <w:p w:rsidR="00325534" w:rsidRPr="00325534" w:rsidRDefault="00325534" w:rsidP="00C449C6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eastAsia="uk-UA"/>
        </w:rPr>
      </w:pPr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персоналом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Управління</w:t>
      </w:r>
      <w:proofErr w:type="spellEnd"/>
      <w:r w:rsidR="00C449C6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капітального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будівництва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</w:p>
    <w:p w:rsidR="009B5649" w:rsidRPr="00C449C6" w:rsidRDefault="00325534" w:rsidP="00C449C6">
      <w:pPr>
        <w:spacing w:after="0" w:line="240" w:lineRule="auto"/>
        <w:ind w:left="-284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</w:pP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обласної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державної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>адміністрації</w:t>
      </w:r>
      <w:proofErr w:type="spellEnd"/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</w:r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ab/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                   </w:t>
      </w:r>
      <w:r w:rsidR="00C449C6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 </w:t>
      </w:r>
      <w:r w:rsidR="004824AC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 xml:space="preserve">   </w:t>
      </w:r>
      <w:r w:rsidRPr="00325534">
        <w:rPr>
          <w:rFonts w:ascii="Times New Roman" w:eastAsiaTheme="minorEastAsia" w:hAnsi="Times New Roman" w:cs="Times New Roman"/>
          <w:sz w:val="24"/>
          <w:szCs w:val="24"/>
          <w:lang w:eastAsia="uk-UA"/>
        </w:rPr>
        <w:t xml:space="preserve"> </w:t>
      </w:r>
      <w:r w:rsidR="00C449C6">
        <w:rPr>
          <w:rFonts w:ascii="Times New Roman" w:eastAsiaTheme="minorEastAsia" w:hAnsi="Times New Roman" w:cs="Times New Roman"/>
          <w:sz w:val="24"/>
          <w:szCs w:val="24"/>
          <w:lang w:val="uk-UA" w:eastAsia="uk-UA"/>
        </w:rPr>
        <w:t>Лілія БОГДАНОВСЬКА</w:t>
      </w:r>
    </w:p>
    <w:sectPr w:rsidR="009B5649" w:rsidRPr="00C449C6" w:rsidSect="00C449C6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B97512"/>
    <w:multiLevelType w:val="hybridMultilevel"/>
    <w:tmpl w:val="8DB60E2A"/>
    <w:lvl w:ilvl="0" w:tplc="35A46726">
      <w:start w:val="1"/>
      <w:numFmt w:val="bullet"/>
      <w:lvlText w:val="-"/>
      <w:lvlJc w:val="left"/>
      <w:pPr>
        <w:ind w:left="5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E5"/>
    <w:rsid w:val="00003134"/>
    <w:rsid w:val="000173A7"/>
    <w:rsid w:val="00072A07"/>
    <w:rsid w:val="000857EF"/>
    <w:rsid w:val="000F4336"/>
    <w:rsid w:val="00107A10"/>
    <w:rsid w:val="00136BA0"/>
    <w:rsid w:val="001729CB"/>
    <w:rsid w:val="001C1451"/>
    <w:rsid w:val="002009E5"/>
    <w:rsid w:val="002A1E33"/>
    <w:rsid w:val="002B41EB"/>
    <w:rsid w:val="00325534"/>
    <w:rsid w:val="00332273"/>
    <w:rsid w:val="0037215C"/>
    <w:rsid w:val="0039118B"/>
    <w:rsid w:val="003A3166"/>
    <w:rsid w:val="003D4A1C"/>
    <w:rsid w:val="00474FA7"/>
    <w:rsid w:val="0048034D"/>
    <w:rsid w:val="004824AC"/>
    <w:rsid w:val="004842DB"/>
    <w:rsid w:val="004D19EB"/>
    <w:rsid w:val="004E67D4"/>
    <w:rsid w:val="00503A92"/>
    <w:rsid w:val="00514622"/>
    <w:rsid w:val="00581AA4"/>
    <w:rsid w:val="00585353"/>
    <w:rsid w:val="00590B0C"/>
    <w:rsid w:val="00594221"/>
    <w:rsid w:val="00594AEE"/>
    <w:rsid w:val="006161F9"/>
    <w:rsid w:val="006323A0"/>
    <w:rsid w:val="0063428C"/>
    <w:rsid w:val="00644051"/>
    <w:rsid w:val="006472A9"/>
    <w:rsid w:val="00670825"/>
    <w:rsid w:val="006D1369"/>
    <w:rsid w:val="006D357B"/>
    <w:rsid w:val="006F39BB"/>
    <w:rsid w:val="007369E9"/>
    <w:rsid w:val="00782595"/>
    <w:rsid w:val="007B240D"/>
    <w:rsid w:val="007C435C"/>
    <w:rsid w:val="007D3D7C"/>
    <w:rsid w:val="00814B69"/>
    <w:rsid w:val="00814CDA"/>
    <w:rsid w:val="008C77C6"/>
    <w:rsid w:val="0099152C"/>
    <w:rsid w:val="00993C55"/>
    <w:rsid w:val="009B5649"/>
    <w:rsid w:val="009B57B0"/>
    <w:rsid w:val="009B5930"/>
    <w:rsid w:val="009C782A"/>
    <w:rsid w:val="009F4FDC"/>
    <w:rsid w:val="00A3573A"/>
    <w:rsid w:val="00A63C1C"/>
    <w:rsid w:val="00A72E26"/>
    <w:rsid w:val="00AE0417"/>
    <w:rsid w:val="00AE674D"/>
    <w:rsid w:val="00B47A84"/>
    <w:rsid w:val="00B56C81"/>
    <w:rsid w:val="00B610D4"/>
    <w:rsid w:val="00B65A7A"/>
    <w:rsid w:val="00B805FD"/>
    <w:rsid w:val="00B8164B"/>
    <w:rsid w:val="00BD1644"/>
    <w:rsid w:val="00BD3ACC"/>
    <w:rsid w:val="00C04603"/>
    <w:rsid w:val="00C10917"/>
    <w:rsid w:val="00C41250"/>
    <w:rsid w:val="00C449C6"/>
    <w:rsid w:val="00C45651"/>
    <w:rsid w:val="00C4620A"/>
    <w:rsid w:val="00C638CE"/>
    <w:rsid w:val="00C75F05"/>
    <w:rsid w:val="00C976AC"/>
    <w:rsid w:val="00CA3D7D"/>
    <w:rsid w:val="00D43B23"/>
    <w:rsid w:val="00DA1D5D"/>
    <w:rsid w:val="00DF7942"/>
    <w:rsid w:val="00E065F7"/>
    <w:rsid w:val="00E11C59"/>
    <w:rsid w:val="00E67612"/>
    <w:rsid w:val="00E81A11"/>
    <w:rsid w:val="00E84718"/>
    <w:rsid w:val="00E96926"/>
    <w:rsid w:val="00EE183D"/>
    <w:rsid w:val="00F034AC"/>
    <w:rsid w:val="00F140CE"/>
    <w:rsid w:val="00F514D0"/>
    <w:rsid w:val="00FD3349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3384"/>
  <w15:chartTrackingRefBased/>
  <w15:docId w15:val="{45739977-42FC-4E42-BC28-F75B717E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7B2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1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39118B"/>
    <w:rPr>
      <w:color w:val="0000FF"/>
      <w:u w:val="single"/>
    </w:rPr>
  </w:style>
  <w:style w:type="character" w:customStyle="1" w:styleId="4">
    <w:name w:val="Основной текст (4)"/>
    <w:basedOn w:val="a0"/>
    <w:uiPriority w:val="99"/>
    <w:rsid w:val="009B5649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styleId="a5">
    <w:name w:val="annotation reference"/>
    <w:basedOn w:val="a0"/>
    <w:uiPriority w:val="99"/>
    <w:semiHidden/>
    <w:unhideWhenUsed/>
    <w:rsid w:val="00FD334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D334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D334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D334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D334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D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3349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BD1644"/>
  </w:style>
  <w:style w:type="paragraph" w:styleId="ac">
    <w:name w:val="List Paragraph"/>
    <w:basedOn w:val="a"/>
    <w:uiPriority w:val="34"/>
    <w:qFormat/>
    <w:rsid w:val="003A3166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B24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uiPriority w:val="1"/>
    <w:qFormat/>
    <w:rsid w:val="00F034AC"/>
    <w:pPr>
      <w:spacing w:after="0" w:line="240" w:lineRule="auto"/>
    </w:pPr>
  </w:style>
  <w:style w:type="character" w:customStyle="1" w:styleId="rvts37">
    <w:name w:val="rvts37"/>
    <w:rsid w:val="00D4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97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zakon5.rada.gov.ua/laws/show/1682-18/paran1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5.rada.gov.ua/laws/show/1682-18/paran13" TargetMode="External"/><Relationship Id="rId11" Type="http://schemas.openxmlformats.org/officeDocument/2006/relationships/hyperlink" Target="https://zakon.rada.gov.ua/laws/show/1700-1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88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12FAC-D387-4F08-B6F7-B6C0865F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63</cp:revision>
  <cp:lastPrinted>2022-01-19T13:41:00Z</cp:lastPrinted>
  <dcterms:created xsi:type="dcterms:W3CDTF">2021-03-15T08:37:00Z</dcterms:created>
  <dcterms:modified xsi:type="dcterms:W3CDTF">2022-01-24T13:16:00Z</dcterms:modified>
</cp:coreProperties>
</file>