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AE1517" w:rsidRDefault="00AE1517" w:rsidP="00AE15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AB1A2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C4F39" w:rsidRPr="00110989" w:rsidTr="006D3057">
        <w:tc>
          <w:tcPr>
            <w:tcW w:w="576" w:type="dxa"/>
            <w:vAlign w:val="center"/>
          </w:tcPr>
          <w:p w:rsidR="00BC4F39" w:rsidRPr="00BF2891" w:rsidRDefault="00AE1517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520D52" w:rsidRPr="00DA07F2" w:rsidRDefault="00520D5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р. </w:t>
            </w:r>
            <w:proofErr w:type="spellStart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>Малотеч</w:t>
            </w:r>
            <w:proofErr w:type="spellEnd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автомобільній дорозі місцевого значення О251305 Троїцьке - </w:t>
            </w:r>
            <w:proofErr w:type="spellStart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>Ларинівка</w:t>
            </w:r>
            <w:proofErr w:type="spellEnd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6+660, біля с. </w:t>
            </w:r>
            <w:proofErr w:type="spellStart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>Ларинівка</w:t>
            </w:r>
            <w:proofErr w:type="spellEnd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«Будівництво мостів і тунелів, шахт і метрополітенів»)</w:t>
            </w:r>
          </w:p>
          <w:p w:rsidR="00BC4F39" w:rsidRPr="00DA07F2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20D52" w:rsidRPr="00DA07F2" w:rsidRDefault="00520D52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07F2"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 w:rsidRPr="00DA07F2"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  <w:p w:rsidR="00BC4F39" w:rsidRPr="00DA07F2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20D52" w:rsidRPr="00DA07F2" w:rsidRDefault="00520D52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7F2">
              <w:rPr>
                <w:rFonts w:ascii="Times New Roman" w:hAnsi="Times New Roman" w:cs="Times New Roman"/>
                <w:color w:val="000000"/>
              </w:rPr>
              <w:t>UA-2021-09-20-009744-b</w:t>
            </w:r>
          </w:p>
          <w:p w:rsidR="00520D52" w:rsidRPr="00DA07F2" w:rsidRDefault="00520D5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C4F39" w:rsidRPr="00DA07F2" w:rsidRDefault="00BC4F3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DA07F2" w:rsidRDefault="001C41B1" w:rsidP="001C41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04.02.2021 № 69 «Про затвердження переліку об’єктів», зі змінами від 13.09.2021 №880 – </w:t>
            </w:r>
          </w:p>
          <w:p w:rsidR="00BC4F39" w:rsidRPr="00DA07F2" w:rsidRDefault="001C41B1" w:rsidP="001C41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>7 941 031,00 гривень.</w:t>
            </w:r>
          </w:p>
        </w:tc>
        <w:tc>
          <w:tcPr>
            <w:tcW w:w="2835" w:type="dxa"/>
            <w:vAlign w:val="center"/>
          </w:tcPr>
          <w:p w:rsidR="00204271" w:rsidRPr="00DA07F2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DA07F2" w:rsidRDefault="00D13596" w:rsidP="00D13596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DA07F2">
              <w:rPr>
                <w:rFonts w:ascii="Times New Roman" w:hAnsi="Times New Roman" w:cs="Times New Roman"/>
                <w:color w:val="000000"/>
              </w:rPr>
              <w:t>2</w:t>
            </w:r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DA07F2">
              <w:rPr>
                <w:rFonts w:ascii="Times New Roman" w:hAnsi="Times New Roman" w:cs="Times New Roman"/>
                <w:color w:val="000000"/>
              </w:rPr>
              <w:t>579</w:t>
            </w:r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A07F2">
              <w:rPr>
                <w:rFonts w:ascii="Times New Roman" w:hAnsi="Times New Roman" w:cs="Times New Roman"/>
                <w:color w:val="000000"/>
              </w:rPr>
              <w:t>230,90</w:t>
            </w:r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DA07F2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C4F39" w:rsidRPr="00DA07F2" w:rsidRDefault="00BC4F39" w:rsidP="00D135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4F39" w:rsidRPr="00110989" w:rsidTr="006D3057">
        <w:tc>
          <w:tcPr>
            <w:tcW w:w="576" w:type="dxa"/>
            <w:vAlign w:val="center"/>
          </w:tcPr>
          <w:p w:rsidR="00BC4F39" w:rsidRPr="00BF5B24" w:rsidRDefault="00AE1517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BF5B24" w:rsidRPr="00DA07F2" w:rsidRDefault="00BF5B2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О251401 </w:t>
            </w:r>
            <w:proofErr w:type="spellStart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>Носівка</w:t>
            </w:r>
            <w:proofErr w:type="spellEnd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>Держанівка</w:t>
            </w:r>
            <w:proofErr w:type="spellEnd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-/М-02/ з під’їздом до с. Козари на ділянці км 0+000 – км 32+800 (</w:t>
            </w:r>
            <w:proofErr w:type="spellStart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BC4F39" w:rsidRPr="00DA07F2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20D52" w:rsidRPr="00DA07F2" w:rsidRDefault="00520D52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07F2"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 w:rsidRPr="00DA07F2"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  <w:p w:rsidR="00BC4F39" w:rsidRPr="00DA07F2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F5B24" w:rsidRPr="00DA07F2" w:rsidRDefault="00BF5B2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7F2">
              <w:rPr>
                <w:rFonts w:ascii="Times New Roman" w:hAnsi="Times New Roman" w:cs="Times New Roman"/>
                <w:color w:val="000000"/>
              </w:rPr>
              <w:t>UA-2021-09-20-010126-b</w:t>
            </w:r>
          </w:p>
          <w:p w:rsidR="00BF5B24" w:rsidRPr="00DA07F2" w:rsidRDefault="00BF5B2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C4F39" w:rsidRPr="00DA07F2" w:rsidRDefault="00BC4F3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F24DFB" w:rsidRPr="00DA07F2" w:rsidRDefault="00F24DFB" w:rsidP="00F24DFB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BC4F39" w:rsidRPr="00DA07F2" w:rsidRDefault="00F24DFB" w:rsidP="00DA07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A07F2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DA0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7F2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DA0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7F2">
              <w:rPr>
                <w:rFonts w:ascii="Times New Roman" w:hAnsi="Times New Roman" w:cs="Times New Roman"/>
              </w:rPr>
              <w:t>з</w:t>
            </w:r>
            <w:proofErr w:type="spellEnd"/>
            <w:r w:rsidRPr="00DA07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07F2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DA07F2">
              <w:rPr>
                <w:rFonts w:ascii="Times New Roman" w:hAnsi="Times New Roman" w:cs="Times New Roman"/>
              </w:rPr>
              <w:t xml:space="preserve"> бюджету</w:t>
            </w:r>
            <w:r w:rsidRPr="00DA07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A07F2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DA07F2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DA07F2">
              <w:rPr>
                <w:rFonts w:ascii="Times New Roman" w:hAnsi="Times New Roman" w:cs="Times New Roman"/>
              </w:rPr>
              <w:t>році</w:t>
            </w:r>
            <w:proofErr w:type="spellEnd"/>
            <w:r w:rsidRPr="00DA07F2">
              <w:rPr>
                <w:rFonts w:ascii="Times New Roman" w:hAnsi="Times New Roman" w:cs="Times New Roman"/>
                <w:lang w:val="uk-UA"/>
              </w:rPr>
              <w:t>» - 23 563 534,00 гривень.</w:t>
            </w:r>
          </w:p>
        </w:tc>
        <w:tc>
          <w:tcPr>
            <w:tcW w:w="2835" w:type="dxa"/>
            <w:vAlign w:val="center"/>
          </w:tcPr>
          <w:p w:rsidR="00204271" w:rsidRPr="00DA07F2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DA07F2" w:rsidRDefault="007D7058" w:rsidP="007D705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DA07F2">
              <w:rPr>
                <w:rFonts w:ascii="Times New Roman" w:hAnsi="Times New Roman" w:cs="Times New Roman"/>
                <w:color w:val="000000"/>
              </w:rPr>
              <w:t>3</w:t>
            </w:r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A07F2">
              <w:rPr>
                <w:rFonts w:ascii="Times New Roman" w:hAnsi="Times New Roman" w:cs="Times New Roman"/>
                <w:color w:val="000000"/>
              </w:rPr>
              <w:t>850</w:t>
            </w:r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A07F2">
              <w:rPr>
                <w:rFonts w:ascii="Times New Roman" w:hAnsi="Times New Roman" w:cs="Times New Roman"/>
                <w:color w:val="000000"/>
              </w:rPr>
              <w:t>288,0</w:t>
            </w:r>
            <w:r w:rsidR="008A0A14" w:rsidRPr="00DA07F2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DA07F2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C4F39" w:rsidRPr="00DA07F2" w:rsidRDefault="00BC4F39" w:rsidP="007D7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22062"/>
    <w:rsid w:val="0044162F"/>
    <w:rsid w:val="00447F25"/>
    <w:rsid w:val="00455F6E"/>
    <w:rsid w:val="004567AD"/>
    <w:rsid w:val="004620DD"/>
    <w:rsid w:val="0046597B"/>
    <w:rsid w:val="00466D46"/>
    <w:rsid w:val="00472C7A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2437A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1A22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517"/>
    <w:rsid w:val="00AE18A0"/>
    <w:rsid w:val="00AE1EFD"/>
    <w:rsid w:val="00AE288B"/>
    <w:rsid w:val="00AE3A8F"/>
    <w:rsid w:val="00AE5364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040C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1D61"/>
    <w:rsid w:val="00D84A16"/>
    <w:rsid w:val="00D86E97"/>
    <w:rsid w:val="00D91B8F"/>
    <w:rsid w:val="00D968FB"/>
    <w:rsid w:val="00DA07F2"/>
    <w:rsid w:val="00DB0B41"/>
    <w:rsid w:val="00DC3D33"/>
    <w:rsid w:val="00DD6F00"/>
    <w:rsid w:val="00DD7B81"/>
    <w:rsid w:val="00DE6CC2"/>
    <w:rsid w:val="00DF75DD"/>
    <w:rsid w:val="00E04A71"/>
    <w:rsid w:val="00E06120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3EE3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0493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A2FA-D8FB-42E3-AB09-3057248B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341</cp:revision>
  <cp:lastPrinted>2021-09-24T09:28:00Z</cp:lastPrinted>
  <dcterms:created xsi:type="dcterms:W3CDTF">2021-09-27T08:50:00Z</dcterms:created>
  <dcterms:modified xsi:type="dcterms:W3CDTF">2021-10-06T11:42:00Z</dcterms:modified>
</cp:coreProperties>
</file>