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9FC" w:rsidRPr="00DF6FA2" w:rsidRDefault="00052971" w:rsidP="009E0BFA">
      <w:pPr>
        <w:jc w:val="center"/>
        <w:rPr>
          <w:rFonts w:ascii="Times New Roman" w:hAnsi="Times New Roman" w:cs="Times New Roman"/>
          <w:lang w:val="uk-UA"/>
        </w:rPr>
      </w:pPr>
      <w:r w:rsidRPr="00DF6FA2">
        <w:rPr>
          <w:rFonts w:ascii="Times New Roman" w:hAnsi="Times New Roman" w:cs="Times New Roman"/>
          <w:lang w:val="uk-UA"/>
        </w:rPr>
        <w:t>ІНФОРМАЦІЯ ЩОДО ПРОЦЕДУР ЗАКУПІВЕЛЬ</w:t>
      </w:r>
    </w:p>
    <w:p w:rsidR="001C1B34" w:rsidRPr="00DF6FA2" w:rsidRDefault="001C1B34" w:rsidP="009E0BFA">
      <w:pPr>
        <w:rPr>
          <w:rFonts w:ascii="Times New Roman" w:hAnsi="Times New Roman" w:cs="Times New Roman"/>
          <w:lang w:val="uk-UA"/>
        </w:rPr>
      </w:pPr>
      <w:r w:rsidRPr="00DF6FA2">
        <w:rPr>
          <w:rFonts w:ascii="Times New Roman" w:hAnsi="Times New Roman" w:cs="Times New Roman"/>
          <w:lang w:val="uk-UA"/>
        </w:rPr>
        <w:t xml:space="preserve">Дата оголошення: </w:t>
      </w:r>
      <w:r w:rsidR="00886FD2">
        <w:rPr>
          <w:rFonts w:ascii="Times New Roman" w:hAnsi="Times New Roman" w:cs="Times New Roman"/>
          <w:lang w:val="uk-UA"/>
        </w:rPr>
        <w:t>2</w:t>
      </w:r>
      <w:r w:rsidR="00C3627B">
        <w:rPr>
          <w:rFonts w:ascii="Times New Roman" w:hAnsi="Times New Roman" w:cs="Times New Roman"/>
          <w:lang w:val="uk-UA"/>
        </w:rPr>
        <w:t>6</w:t>
      </w:r>
      <w:r w:rsidR="0097584C" w:rsidRPr="00DF6FA2">
        <w:rPr>
          <w:rFonts w:ascii="Times New Roman" w:hAnsi="Times New Roman" w:cs="Times New Roman"/>
          <w:lang w:val="uk-UA"/>
        </w:rPr>
        <w:t>.</w:t>
      </w:r>
      <w:r w:rsidR="00C3627B">
        <w:rPr>
          <w:rFonts w:ascii="Times New Roman" w:hAnsi="Times New Roman" w:cs="Times New Roman"/>
          <w:lang w:val="uk-UA"/>
        </w:rPr>
        <w:t>0</w:t>
      </w:r>
      <w:r w:rsidR="00886FD2">
        <w:rPr>
          <w:rFonts w:ascii="Times New Roman" w:hAnsi="Times New Roman" w:cs="Times New Roman"/>
          <w:lang w:val="uk-UA"/>
        </w:rPr>
        <w:t>3</w:t>
      </w:r>
      <w:r w:rsidRPr="00DF6FA2">
        <w:rPr>
          <w:rFonts w:ascii="Times New Roman" w:hAnsi="Times New Roman" w:cs="Times New Roman"/>
          <w:lang w:val="uk-UA"/>
        </w:rPr>
        <w:t>.202</w:t>
      </w:r>
      <w:r w:rsidR="00077EBB" w:rsidRPr="00DF6FA2">
        <w:rPr>
          <w:rFonts w:ascii="Times New Roman" w:hAnsi="Times New Roman" w:cs="Times New Roman"/>
          <w:lang w:val="uk-UA"/>
        </w:rPr>
        <w:t>5</w:t>
      </w:r>
    </w:p>
    <w:p w:rsidR="007F1948" w:rsidRPr="00DF6FA2" w:rsidRDefault="007F1948" w:rsidP="009E0BFA">
      <w:pPr>
        <w:rPr>
          <w:rFonts w:ascii="Times New Roman" w:hAnsi="Times New Roman" w:cs="Times New Roman"/>
          <w:lang w:val="uk-UA"/>
        </w:rPr>
      </w:pPr>
    </w:p>
    <w:tbl>
      <w:tblPr>
        <w:tblStyle w:val="a3"/>
        <w:tblW w:w="14737" w:type="dxa"/>
        <w:jc w:val="center"/>
        <w:tblLook w:val="04A0" w:firstRow="1" w:lastRow="0" w:firstColumn="1" w:lastColumn="0" w:noHBand="0" w:noVBand="1"/>
      </w:tblPr>
      <w:tblGrid>
        <w:gridCol w:w="570"/>
        <w:gridCol w:w="3462"/>
        <w:gridCol w:w="2378"/>
        <w:gridCol w:w="4217"/>
        <w:gridCol w:w="4110"/>
      </w:tblGrid>
      <w:tr w:rsidR="00FB5E32" w:rsidRPr="00DF6FA2" w:rsidTr="009C64D3">
        <w:trPr>
          <w:trHeight w:val="357"/>
          <w:jc w:val="center"/>
        </w:trPr>
        <w:tc>
          <w:tcPr>
            <w:tcW w:w="570" w:type="dxa"/>
            <w:vMerge w:val="restart"/>
            <w:vAlign w:val="center"/>
          </w:tcPr>
          <w:p w:rsidR="00FB5E32" w:rsidRPr="00DF6FA2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3462" w:type="dxa"/>
            <w:vMerge w:val="restart"/>
            <w:vAlign w:val="center"/>
          </w:tcPr>
          <w:p w:rsidR="00FB5E32" w:rsidRPr="00DF6FA2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Предмет закупівлі</w:t>
            </w:r>
          </w:p>
        </w:tc>
        <w:tc>
          <w:tcPr>
            <w:tcW w:w="2378" w:type="dxa"/>
            <w:vMerge w:val="restart"/>
            <w:vAlign w:val="center"/>
          </w:tcPr>
          <w:p w:rsidR="00FB5E32" w:rsidRPr="00DF6FA2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  <w:r w:rsidR="000318F8" w:rsidRPr="00DF6FA2">
              <w:rPr>
                <w:rFonts w:ascii="Times New Roman" w:hAnsi="Times New Roman" w:cs="Times New Roman"/>
                <w:b/>
                <w:lang w:val="uk-UA"/>
              </w:rPr>
              <w:t>закупівлі</w:t>
            </w:r>
            <w:r w:rsidR="004E6643" w:rsidRPr="00DF6FA2">
              <w:rPr>
                <w:rFonts w:ascii="Times New Roman" w:hAnsi="Times New Roman" w:cs="Times New Roman"/>
                <w:b/>
                <w:lang w:val="uk-UA"/>
              </w:rPr>
              <w:t xml:space="preserve">, </w:t>
            </w:r>
            <w:r w:rsidRPr="00DF6FA2">
              <w:rPr>
                <w:rFonts w:ascii="Times New Roman" w:hAnsi="Times New Roman" w:cs="Times New Roman"/>
                <w:b/>
                <w:lang w:val="uk-UA"/>
              </w:rPr>
              <w:t>ідентифікатор закупівлі</w:t>
            </w:r>
          </w:p>
        </w:tc>
        <w:tc>
          <w:tcPr>
            <w:tcW w:w="8327" w:type="dxa"/>
            <w:gridSpan w:val="2"/>
            <w:vAlign w:val="center"/>
          </w:tcPr>
          <w:p w:rsidR="00FB5E32" w:rsidRPr="00DF6FA2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Обґрунтування</w:t>
            </w:r>
          </w:p>
        </w:tc>
      </w:tr>
      <w:tr w:rsidR="009C64D3" w:rsidRPr="00DF6FA2" w:rsidTr="009C64D3">
        <w:trPr>
          <w:jc w:val="center"/>
        </w:trPr>
        <w:tc>
          <w:tcPr>
            <w:tcW w:w="570" w:type="dxa"/>
            <w:vMerge/>
            <w:vAlign w:val="center"/>
          </w:tcPr>
          <w:p w:rsidR="009C64D3" w:rsidRPr="00DF6FA2" w:rsidRDefault="009C64D3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462" w:type="dxa"/>
            <w:vMerge/>
            <w:vAlign w:val="center"/>
          </w:tcPr>
          <w:p w:rsidR="009C64D3" w:rsidRPr="00DF6FA2" w:rsidRDefault="009C64D3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378" w:type="dxa"/>
            <w:vMerge/>
            <w:vAlign w:val="center"/>
          </w:tcPr>
          <w:p w:rsidR="009C64D3" w:rsidRPr="00DF6FA2" w:rsidRDefault="009C64D3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217" w:type="dxa"/>
            <w:vAlign w:val="center"/>
          </w:tcPr>
          <w:p w:rsidR="009C64D3" w:rsidRPr="00DF6FA2" w:rsidRDefault="009C64D3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4110" w:type="dxa"/>
            <w:vAlign w:val="center"/>
          </w:tcPr>
          <w:p w:rsidR="009C64D3" w:rsidRPr="00DF6FA2" w:rsidRDefault="009C64D3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Розмір бюджетного призначення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та</w:t>
            </w:r>
            <w:r w:rsidRPr="00DF6FA2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uk-UA"/>
              </w:rPr>
              <w:t>о</w:t>
            </w:r>
            <w:r w:rsidRPr="00DF6FA2">
              <w:rPr>
                <w:rFonts w:ascii="Times New Roman" w:hAnsi="Times New Roman" w:cs="Times New Roman"/>
                <w:b/>
                <w:lang w:val="uk-UA"/>
              </w:rPr>
              <w:t>чікувана вартість закупівлі (грн)</w:t>
            </w:r>
          </w:p>
        </w:tc>
      </w:tr>
      <w:tr w:rsidR="009C64D3" w:rsidRPr="009C64D3" w:rsidTr="009C64D3">
        <w:trPr>
          <w:jc w:val="center"/>
        </w:trPr>
        <w:tc>
          <w:tcPr>
            <w:tcW w:w="570" w:type="dxa"/>
            <w:vAlign w:val="center"/>
          </w:tcPr>
          <w:p w:rsidR="009C64D3" w:rsidRPr="00DF6FA2" w:rsidRDefault="009C64D3" w:rsidP="009E0B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F6FA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462" w:type="dxa"/>
            <w:vAlign w:val="center"/>
          </w:tcPr>
          <w:p w:rsidR="009C64D3" w:rsidRPr="00886FD2" w:rsidRDefault="009C64D3" w:rsidP="00886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6FD2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«</w:t>
            </w:r>
            <w:r w:rsidRPr="00886F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будівлі відокремленого структурного підрозділу КНП «Чернігівська обласна лікарня» ЧОР обласний центр реабілітації та відновного лікування за адресою вул. </w:t>
            </w:r>
            <w:r w:rsidRPr="00886FD2">
              <w:rPr>
                <w:rFonts w:ascii="Times New Roman" w:hAnsi="Times New Roman" w:cs="Times New Roman"/>
                <w:sz w:val="24"/>
                <w:szCs w:val="24"/>
              </w:rPr>
              <w:t>В’ячеслава Чорновола, 24 в м.Чернігові (ДК 021:2015 - 45454000-4 «Реконструкція»)</w:t>
            </w:r>
            <w:r w:rsidRPr="00886FD2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378" w:type="dxa"/>
            <w:vAlign w:val="center"/>
          </w:tcPr>
          <w:p w:rsidR="004D7BD1" w:rsidRPr="004D7BD1" w:rsidRDefault="009C64D3" w:rsidP="004D7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Відкриті торги з особливостями </w:t>
            </w:r>
            <w:hyperlink r:id="rId7" w:tgtFrame="_blank" w:tooltip="Оголошення на порталі Уповноваженого органу" w:history="1">
              <w:r w:rsidR="004D7BD1" w:rsidRPr="004D7BD1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br/>
                <w:t>UA-2025-03-26-012888-a</w:t>
              </w:r>
            </w:hyperlink>
          </w:p>
          <w:p w:rsidR="009C64D3" w:rsidRPr="00DF6FA2" w:rsidRDefault="009C64D3" w:rsidP="009E0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4217" w:type="dxa"/>
            <w:vAlign w:val="center"/>
          </w:tcPr>
          <w:p w:rsidR="009C64D3" w:rsidRPr="00DF6FA2" w:rsidRDefault="009C64D3" w:rsidP="00F35A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Технічні та якісні характеристики предмета закупівлі визначались замовником відповідно до виготовленої проектної документації</w:t>
            </w:r>
          </w:p>
        </w:tc>
        <w:tc>
          <w:tcPr>
            <w:tcW w:w="4110" w:type="dxa"/>
            <w:vAlign w:val="center"/>
          </w:tcPr>
          <w:p w:rsidR="009C64D3" w:rsidRPr="00DF6FA2" w:rsidRDefault="009C64D3" w:rsidP="009C64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Відповідно до розпорядження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начальника</w:t>
            </w: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Чернігівської обласної військової адміністрації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10.03</w:t>
            </w: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.2025 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478</w:t>
            </w: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замовника робіт</w:t>
            </w: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визначалась на підставі </w:t>
            </w:r>
            <w:r w:rsidRPr="00DF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Настанови з визначення вартості будівництва, затвердженої наказом Міністерства розвитку громад та територій України від 01.11.2021 № 281</w:t>
            </w: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</w:p>
          <w:p w:rsidR="009C64D3" w:rsidRPr="00DF6FA2" w:rsidRDefault="009C64D3" w:rsidP="009C64D3">
            <w:pPr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865 307 048,00</w:t>
            </w:r>
            <w:r w:rsidRPr="00DF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 xml:space="preserve"> </w:t>
            </w: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гривні.</w:t>
            </w:r>
          </w:p>
          <w:p w:rsidR="009C64D3" w:rsidRPr="00DF6FA2" w:rsidRDefault="009C64D3" w:rsidP="009C64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77EBB" w:rsidRPr="00DF6FA2" w:rsidRDefault="00077EBB" w:rsidP="009E0BFA">
      <w:pPr>
        <w:rPr>
          <w:rFonts w:ascii="Times New Roman" w:hAnsi="Times New Roman" w:cs="Times New Roman"/>
          <w:lang w:val="uk-UA"/>
        </w:rPr>
      </w:pPr>
    </w:p>
    <w:p w:rsidR="00077EBB" w:rsidRDefault="00077EBB" w:rsidP="00077EBB">
      <w:pPr>
        <w:rPr>
          <w:rFonts w:ascii="Times New Roman" w:hAnsi="Times New Roman" w:cs="Times New Roman"/>
          <w:lang w:val="uk-UA"/>
        </w:rPr>
      </w:pPr>
    </w:p>
    <w:p w:rsidR="00886709" w:rsidRDefault="00886709" w:rsidP="00077EBB">
      <w:pPr>
        <w:rPr>
          <w:rFonts w:ascii="Times New Roman" w:hAnsi="Times New Roman" w:cs="Times New Roman"/>
          <w:lang w:val="uk-UA"/>
        </w:rPr>
      </w:pPr>
    </w:p>
    <w:p w:rsidR="00886709" w:rsidRDefault="00886709" w:rsidP="00077EBB">
      <w:pPr>
        <w:rPr>
          <w:rFonts w:ascii="Times New Roman" w:hAnsi="Times New Roman" w:cs="Times New Roman"/>
          <w:lang w:val="uk-UA"/>
        </w:rPr>
      </w:pPr>
    </w:p>
    <w:p w:rsidR="00886709" w:rsidRDefault="00886709" w:rsidP="00077EBB">
      <w:pPr>
        <w:rPr>
          <w:rFonts w:ascii="Times New Roman" w:hAnsi="Times New Roman" w:cs="Times New Roman"/>
          <w:lang w:val="uk-UA"/>
        </w:rPr>
      </w:pPr>
    </w:p>
    <w:p w:rsidR="00886709" w:rsidRDefault="00886709" w:rsidP="00077EBB">
      <w:pPr>
        <w:rPr>
          <w:rFonts w:ascii="Times New Roman" w:hAnsi="Times New Roman" w:cs="Times New Roman"/>
          <w:lang w:val="uk-UA"/>
        </w:rPr>
      </w:pPr>
    </w:p>
    <w:p w:rsidR="00886709" w:rsidRDefault="00886709" w:rsidP="00077EBB">
      <w:pPr>
        <w:rPr>
          <w:rFonts w:ascii="Times New Roman" w:hAnsi="Times New Roman" w:cs="Times New Roman"/>
          <w:lang w:val="uk-UA"/>
        </w:rPr>
      </w:pPr>
    </w:p>
    <w:p w:rsidR="00886FD2" w:rsidRDefault="00886FD2" w:rsidP="00077EBB">
      <w:pPr>
        <w:rPr>
          <w:rFonts w:ascii="Times New Roman" w:hAnsi="Times New Roman" w:cs="Times New Roman"/>
          <w:lang w:val="uk-UA"/>
        </w:rPr>
      </w:pPr>
    </w:p>
    <w:p w:rsidR="00886FD2" w:rsidRDefault="00886FD2" w:rsidP="00077EBB">
      <w:pPr>
        <w:rPr>
          <w:rFonts w:ascii="Times New Roman" w:hAnsi="Times New Roman" w:cs="Times New Roman"/>
          <w:lang w:val="uk-UA"/>
        </w:rPr>
      </w:pPr>
    </w:p>
    <w:p w:rsidR="00886FD2" w:rsidRDefault="00886FD2" w:rsidP="00077EBB">
      <w:pPr>
        <w:rPr>
          <w:rFonts w:ascii="Times New Roman" w:hAnsi="Times New Roman" w:cs="Times New Roman"/>
          <w:lang w:val="uk-UA"/>
        </w:rPr>
      </w:pPr>
    </w:p>
    <w:p w:rsidR="00886FD2" w:rsidRDefault="00886FD2" w:rsidP="00077EBB">
      <w:pPr>
        <w:rPr>
          <w:rFonts w:ascii="Times New Roman" w:hAnsi="Times New Roman" w:cs="Times New Roman"/>
          <w:lang w:val="uk-UA"/>
        </w:rPr>
      </w:pPr>
    </w:p>
    <w:p w:rsidR="00886FD2" w:rsidRDefault="00886FD2" w:rsidP="00077EBB">
      <w:pPr>
        <w:rPr>
          <w:rFonts w:ascii="Times New Roman" w:hAnsi="Times New Roman" w:cs="Times New Roman"/>
          <w:lang w:val="uk-UA"/>
        </w:rPr>
      </w:pPr>
    </w:p>
    <w:tbl>
      <w:tblPr>
        <w:tblW w:w="0" w:type="auto"/>
        <w:tblInd w:w="-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7"/>
        <w:gridCol w:w="167"/>
        <w:gridCol w:w="25"/>
        <w:gridCol w:w="2124"/>
        <w:gridCol w:w="1255"/>
        <w:gridCol w:w="38"/>
        <w:gridCol w:w="1023"/>
        <w:gridCol w:w="912"/>
        <w:gridCol w:w="1404"/>
        <w:gridCol w:w="6"/>
      </w:tblGrid>
      <w:tr w:rsidR="00B247C5" w:rsidRPr="009C64D3" w:rsidTr="00FF1C9B">
        <w:tc>
          <w:tcPr>
            <w:tcW w:w="3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7C5" w:rsidRPr="009C64D3" w:rsidRDefault="00B247C5" w:rsidP="00B33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53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47C5" w:rsidRPr="009C64D3" w:rsidRDefault="00B247C5" w:rsidP="00B33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9C64D3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7C5" w:rsidRPr="009C64D3" w:rsidRDefault="00B247C5" w:rsidP="00B33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9C64D3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B247C5" w:rsidRPr="009C64D3" w:rsidTr="00FF1C9B">
        <w:tc>
          <w:tcPr>
            <w:tcW w:w="1014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247C5" w:rsidRPr="009C64D3" w:rsidRDefault="00B247C5" w:rsidP="00B33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9C64D3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B247C5" w:rsidTr="00FF1C9B">
        <w:tc>
          <w:tcPr>
            <w:tcW w:w="1014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(назва організації, що затверджує) </w:t>
            </w:r>
          </w:p>
        </w:tc>
      </w:tr>
      <w:tr w:rsidR="00B247C5" w:rsidTr="00FF1C9B">
        <w:tc>
          <w:tcPr>
            <w:tcW w:w="3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247C5" w:rsidTr="00FF1C9B">
        <w:tc>
          <w:tcPr>
            <w:tcW w:w="1014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Затверджено</w:t>
            </w:r>
          </w:p>
        </w:tc>
      </w:tr>
      <w:tr w:rsidR="00B247C5" w:rsidTr="00FF1C9B">
        <w:tc>
          <w:tcPr>
            <w:tcW w:w="3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247C5" w:rsidTr="00FF1C9B">
        <w:tc>
          <w:tcPr>
            <w:tcW w:w="1014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Зведення витрат у сумі 865307,048 тис.грн</w:t>
            </w:r>
          </w:p>
        </w:tc>
      </w:tr>
      <w:tr w:rsidR="00B247C5" w:rsidTr="00FF1C9B">
        <w:tc>
          <w:tcPr>
            <w:tcW w:w="1014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 тому числі зворотних сум 27462,259 тис. грн</w:t>
            </w:r>
          </w:p>
        </w:tc>
      </w:tr>
      <w:tr w:rsidR="00B247C5" w:rsidTr="00FF1C9B">
        <w:tc>
          <w:tcPr>
            <w:tcW w:w="3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247C5" w:rsidTr="00FF1C9B">
        <w:tc>
          <w:tcPr>
            <w:tcW w:w="1014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247C5" w:rsidTr="00FF1C9B">
        <w:tc>
          <w:tcPr>
            <w:tcW w:w="1014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(посилання на документ про затвердження)   </w:t>
            </w:r>
          </w:p>
        </w:tc>
      </w:tr>
      <w:tr w:rsidR="00B247C5" w:rsidTr="00FF1C9B">
        <w:tc>
          <w:tcPr>
            <w:tcW w:w="3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247C5" w:rsidTr="00FF1C9B">
        <w:tc>
          <w:tcPr>
            <w:tcW w:w="1014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  <w:t>"___" ______________________ 20__ р.</w:t>
            </w:r>
          </w:p>
        </w:tc>
      </w:tr>
      <w:tr w:rsidR="00B247C5" w:rsidTr="00FF1C9B">
        <w:tc>
          <w:tcPr>
            <w:tcW w:w="3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247C5" w:rsidTr="00FF1C9B">
        <w:tc>
          <w:tcPr>
            <w:tcW w:w="1014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247C5" w:rsidRPr="00855F5F" w:rsidRDefault="00B247C5" w:rsidP="00B33CE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ОЧІКУВАНА ВАРТІСТЬ</w:t>
            </w:r>
          </w:p>
        </w:tc>
      </w:tr>
      <w:tr w:rsidR="00B247C5" w:rsidTr="00FF1C9B">
        <w:tc>
          <w:tcPr>
            <w:tcW w:w="3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247C5" w:rsidTr="00FF1C9B">
        <w:tc>
          <w:tcPr>
            <w:tcW w:w="1014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247C5" w:rsidRPr="00855F5F" w:rsidRDefault="00B247C5" w:rsidP="00B33CE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"Реконструкція будівлі відокремленого структурного підрозділу КНП "Чернігівська обласна лікарня" ЧОР обласний центр реабілітації та відновного лікування за адресою вул. В'ячеслава Чорновола, 24 в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   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м. Чернігові" </w:t>
            </w:r>
          </w:p>
        </w:tc>
      </w:tr>
      <w:tr w:rsidR="00B247C5" w:rsidTr="00FF1C9B">
        <w:tc>
          <w:tcPr>
            <w:tcW w:w="3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247C5" w:rsidTr="00FF1C9B">
        <w:tc>
          <w:tcPr>
            <w:tcW w:w="1014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Складено в поточних цінах станом на  . . </w:t>
            </w:r>
          </w:p>
        </w:tc>
      </w:tr>
      <w:tr w:rsidR="00B247C5" w:rsidTr="00B33CED">
        <w:trPr>
          <w:gridAfter w:val="1"/>
          <w:wAfter w:w="6" w:type="dxa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C5" w:rsidRDefault="00B247C5" w:rsidP="00B33CE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витрат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C5" w:rsidRDefault="00B247C5" w:rsidP="00B33CE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 черга будівництва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C5" w:rsidRDefault="00B247C5" w:rsidP="00B33CE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 черга будівництва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C5" w:rsidRDefault="00B247C5" w:rsidP="00B33CE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Всього</w:t>
            </w:r>
          </w:p>
        </w:tc>
      </w:tr>
      <w:tr w:rsidR="00B247C5" w:rsidTr="00B33CED">
        <w:trPr>
          <w:gridAfter w:val="1"/>
          <w:wAfter w:w="6" w:type="dxa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C5" w:rsidRDefault="00B247C5" w:rsidP="00B33CE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C5" w:rsidRDefault="00B247C5" w:rsidP="00B33CE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C5" w:rsidRDefault="00B247C5" w:rsidP="00B33CE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C5" w:rsidRDefault="00B247C5" w:rsidP="00B33CE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</w:tr>
      <w:tr w:rsidR="00B247C5" w:rsidTr="00B33CED">
        <w:trPr>
          <w:gridAfter w:val="1"/>
          <w:wAfter w:w="6" w:type="dxa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7C5" w:rsidRDefault="00B247C5" w:rsidP="00B33CE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Кошторисна вартість, тис. грн.: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7C5" w:rsidRDefault="00B247C5" w:rsidP="00B33CE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759319,928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7C5" w:rsidRDefault="00B247C5" w:rsidP="00B33CE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105987,12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7C5" w:rsidRDefault="00B247C5" w:rsidP="00B33CE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865307,048</w:t>
            </w:r>
          </w:p>
        </w:tc>
      </w:tr>
      <w:tr w:rsidR="00B247C5" w:rsidTr="00B33CED">
        <w:trPr>
          <w:gridAfter w:val="1"/>
          <w:wAfter w:w="6" w:type="dxa"/>
        </w:trPr>
        <w:tc>
          <w:tcPr>
            <w:tcW w:w="3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7C5" w:rsidRDefault="00B247C5" w:rsidP="00B33CE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- будівельних робіт</w:t>
            </w:r>
          </w:p>
        </w:tc>
        <w:tc>
          <w:tcPr>
            <w:tcW w:w="23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7C5" w:rsidRDefault="00B247C5" w:rsidP="00B33CE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335332,295</w:t>
            </w:r>
          </w:p>
        </w:tc>
        <w:tc>
          <w:tcPr>
            <w:tcW w:w="23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7C5" w:rsidRDefault="00B247C5" w:rsidP="00B33CE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68722,072</w:t>
            </w:r>
          </w:p>
        </w:tc>
        <w:tc>
          <w:tcPr>
            <w:tcW w:w="23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7C5" w:rsidRDefault="00B247C5" w:rsidP="00B33CE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404054,367</w:t>
            </w:r>
          </w:p>
        </w:tc>
      </w:tr>
      <w:tr w:rsidR="00B247C5" w:rsidTr="00B33CED">
        <w:trPr>
          <w:gridAfter w:val="1"/>
          <w:wAfter w:w="6" w:type="dxa"/>
        </w:trPr>
        <w:tc>
          <w:tcPr>
            <w:tcW w:w="3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7C5" w:rsidRDefault="00B247C5" w:rsidP="00B33CE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- устаткування, меблів та</w:t>
            </w:r>
          </w:p>
          <w:p w:rsidR="00B247C5" w:rsidRDefault="00B247C5" w:rsidP="00B33CE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інвентарю</w:t>
            </w:r>
          </w:p>
        </w:tc>
        <w:tc>
          <w:tcPr>
            <w:tcW w:w="23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7C5" w:rsidRDefault="00B247C5" w:rsidP="00B33CE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304000,264</w:t>
            </w:r>
          </w:p>
        </w:tc>
        <w:tc>
          <w:tcPr>
            <w:tcW w:w="23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7C5" w:rsidRDefault="00B247C5" w:rsidP="00B33CE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16490,319</w:t>
            </w:r>
          </w:p>
        </w:tc>
        <w:tc>
          <w:tcPr>
            <w:tcW w:w="23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7C5" w:rsidRDefault="00B247C5" w:rsidP="00B33CE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320490,583</w:t>
            </w:r>
          </w:p>
        </w:tc>
      </w:tr>
      <w:tr w:rsidR="00B247C5" w:rsidTr="00B33CED">
        <w:trPr>
          <w:gridAfter w:val="1"/>
          <w:wAfter w:w="6" w:type="dxa"/>
        </w:trPr>
        <w:tc>
          <w:tcPr>
            <w:tcW w:w="3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7C5" w:rsidRDefault="00B247C5" w:rsidP="00B33CE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- інших витрат, тис.грн.</w:t>
            </w:r>
          </w:p>
        </w:tc>
        <w:tc>
          <w:tcPr>
            <w:tcW w:w="23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7C5" w:rsidRDefault="00B247C5" w:rsidP="00B33CE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119987,369</w:t>
            </w:r>
          </w:p>
        </w:tc>
        <w:tc>
          <w:tcPr>
            <w:tcW w:w="23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7C5" w:rsidRDefault="00B247C5" w:rsidP="00B33CE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20774,729</w:t>
            </w:r>
          </w:p>
        </w:tc>
        <w:tc>
          <w:tcPr>
            <w:tcW w:w="23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7C5" w:rsidRDefault="00B247C5" w:rsidP="00B33CE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140762,098</w:t>
            </w:r>
          </w:p>
        </w:tc>
      </w:tr>
      <w:tr w:rsidR="00B247C5" w:rsidTr="00B33CED">
        <w:trPr>
          <w:gridAfter w:val="1"/>
          <w:wAfter w:w="6" w:type="dxa"/>
        </w:trPr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C5" w:rsidRDefault="00B247C5" w:rsidP="00B33CE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зворотні суми</w:t>
            </w:r>
          </w:p>
        </w:tc>
        <w:tc>
          <w:tcPr>
            <w:tcW w:w="23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C5" w:rsidRDefault="00B247C5" w:rsidP="00B33CE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27217,269</w:t>
            </w:r>
          </w:p>
        </w:tc>
        <w:tc>
          <w:tcPr>
            <w:tcW w:w="23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C5" w:rsidRDefault="00B247C5" w:rsidP="00B33CE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244,99</w:t>
            </w:r>
          </w:p>
        </w:tc>
        <w:tc>
          <w:tcPr>
            <w:tcW w:w="2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C5" w:rsidRDefault="00B247C5" w:rsidP="00B33CE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27462,259</w:t>
            </w:r>
          </w:p>
        </w:tc>
      </w:tr>
      <w:tr w:rsidR="00B247C5" w:rsidTr="00FF1C9B">
        <w:tc>
          <w:tcPr>
            <w:tcW w:w="3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7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247C5" w:rsidTr="00FF1C9B">
        <w:tc>
          <w:tcPr>
            <w:tcW w:w="1014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  <w:u w:val="single"/>
              </w:rPr>
              <w:t>Найменування черг будівництва</w:t>
            </w:r>
          </w:p>
        </w:tc>
      </w:tr>
      <w:tr w:rsidR="00B247C5" w:rsidTr="00FF1C9B">
        <w:tc>
          <w:tcPr>
            <w:tcW w:w="3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7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247C5" w:rsidTr="00FF1C9B">
        <w:tc>
          <w:tcPr>
            <w:tcW w:w="1014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1 - "Реконструкція будівлі відокремленого структурного підрозділу КНП "Чернігівська обласна лікарня" ЧОР</w:t>
            </w:r>
          </w:p>
          <w:p w:rsidR="00B247C5" w:rsidRDefault="00B247C5" w:rsidP="00B33CE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обласний центр реабілітації та відновного лікування за адресою вул. В'ячеслава Чорновола, 24 в м.</w:t>
            </w:r>
          </w:p>
          <w:p w:rsidR="00B247C5" w:rsidRDefault="00B247C5" w:rsidP="00B33CE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Чернігові" (1 черга)</w:t>
            </w:r>
          </w:p>
        </w:tc>
      </w:tr>
      <w:tr w:rsidR="00B247C5" w:rsidTr="00FF1C9B">
        <w:tc>
          <w:tcPr>
            <w:tcW w:w="3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7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247C5" w:rsidTr="00FF1C9B">
        <w:tc>
          <w:tcPr>
            <w:tcW w:w="1014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2 - "Реконструкція будівлі відокремленого структурного підрозділу КНП "Чернігівська обласна лікарня" ЧОР</w:t>
            </w:r>
          </w:p>
          <w:p w:rsidR="00B247C5" w:rsidRDefault="00B247C5" w:rsidP="00B33CE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обласний центр реабілітації та відновного лікування за адресою вул. В'ячеслава Чорновола, 24 в м.</w:t>
            </w:r>
          </w:p>
          <w:p w:rsidR="00B247C5" w:rsidRDefault="00B247C5" w:rsidP="00B33CE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Чернігові" (2 черга)</w:t>
            </w:r>
          </w:p>
        </w:tc>
      </w:tr>
      <w:tr w:rsidR="00B247C5" w:rsidTr="00FF1C9B">
        <w:tc>
          <w:tcPr>
            <w:tcW w:w="3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7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247C5" w:rsidTr="00FF1C9B">
        <w:tc>
          <w:tcPr>
            <w:tcW w:w="67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247C5" w:rsidTr="00FF1C9B">
        <w:tc>
          <w:tcPr>
            <w:tcW w:w="3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7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247C5" w:rsidTr="00FF1C9B">
        <w:tc>
          <w:tcPr>
            <w:tcW w:w="33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Керівник проектної організації  </w:t>
            </w:r>
          </w:p>
        </w:tc>
        <w:tc>
          <w:tcPr>
            <w:tcW w:w="34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_____________________________</w:t>
            </w:r>
          </w:p>
        </w:tc>
        <w:tc>
          <w:tcPr>
            <w:tcW w:w="3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7C5" w:rsidTr="00FF1C9B">
        <w:tc>
          <w:tcPr>
            <w:tcW w:w="33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47C5" w:rsidTr="00FF1C9B">
        <w:tc>
          <w:tcPr>
            <w:tcW w:w="3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7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47C5" w:rsidTr="00FF1C9B">
        <w:tc>
          <w:tcPr>
            <w:tcW w:w="33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Головний інженер проекту</w:t>
            </w:r>
          </w:p>
          <w:p w:rsidR="00B247C5" w:rsidRDefault="00B247C5" w:rsidP="00B33CE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(Головний архітектор проекту)  </w:t>
            </w:r>
          </w:p>
        </w:tc>
        <w:tc>
          <w:tcPr>
            <w:tcW w:w="34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_____________________________</w:t>
            </w:r>
          </w:p>
        </w:tc>
        <w:tc>
          <w:tcPr>
            <w:tcW w:w="3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7C5" w:rsidTr="00FF1C9B">
        <w:tc>
          <w:tcPr>
            <w:tcW w:w="33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47C5" w:rsidTr="00FF1C9B">
        <w:tc>
          <w:tcPr>
            <w:tcW w:w="3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7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47C5" w:rsidTr="00FF1C9B">
        <w:tc>
          <w:tcPr>
            <w:tcW w:w="33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Керівник </w:t>
            </w:r>
          </w:p>
          <w:p w:rsidR="00B247C5" w:rsidRDefault="00B247C5" w:rsidP="00B33CE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_____________________________</w:t>
            </w:r>
          </w:p>
        </w:tc>
        <w:tc>
          <w:tcPr>
            <w:tcW w:w="3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7C5" w:rsidTr="00FF1C9B">
        <w:tc>
          <w:tcPr>
            <w:tcW w:w="33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47C5" w:rsidRDefault="00B247C5" w:rsidP="00B33C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886FD2" w:rsidRDefault="00886FD2" w:rsidP="00FF1C9B">
      <w:pPr>
        <w:rPr>
          <w:rFonts w:ascii="Times New Roman" w:hAnsi="Times New Roman" w:cs="Times New Roman"/>
          <w:lang w:val="uk-UA"/>
        </w:rPr>
      </w:pPr>
    </w:p>
    <w:sectPr w:rsidR="00886FD2" w:rsidSect="00A92E10">
      <w:pgSz w:w="16840" w:h="11907" w:orient="landscape"/>
      <w:pgMar w:top="650" w:right="850" w:bottom="367" w:left="1134" w:header="720" w:footer="72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AF8" w:rsidRDefault="00316AF8" w:rsidP="00236C01">
      <w:pPr>
        <w:spacing w:after="0" w:line="240" w:lineRule="auto"/>
      </w:pPr>
      <w:r>
        <w:separator/>
      </w:r>
    </w:p>
  </w:endnote>
  <w:endnote w:type="continuationSeparator" w:id="0">
    <w:p w:rsidR="00316AF8" w:rsidRDefault="00316AF8" w:rsidP="00236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AF8" w:rsidRDefault="00316AF8" w:rsidP="00236C01">
      <w:pPr>
        <w:spacing w:after="0" w:line="240" w:lineRule="auto"/>
      </w:pPr>
      <w:r>
        <w:separator/>
      </w:r>
    </w:p>
  </w:footnote>
  <w:footnote w:type="continuationSeparator" w:id="0">
    <w:p w:rsidR="00316AF8" w:rsidRDefault="00316AF8" w:rsidP="00236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95"/>
    <w:rsid w:val="00001CFC"/>
    <w:rsid w:val="000027C8"/>
    <w:rsid w:val="0000589F"/>
    <w:rsid w:val="000061CD"/>
    <w:rsid w:val="00010157"/>
    <w:rsid w:val="00015521"/>
    <w:rsid w:val="00017301"/>
    <w:rsid w:val="000318F8"/>
    <w:rsid w:val="00033A5E"/>
    <w:rsid w:val="000373DC"/>
    <w:rsid w:val="000418F8"/>
    <w:rsid w:val="000506FF"/>
    <w:rsid w:val="00051E2F"/>
    <w:rsid w:val="00052971"/>
    <w:rsid w:val="00053E6F"/>
    <w:rsid w:val="00053F16"/>
    <w:rsid w:val="00054DB3"/>
    <w:rsid w:val="00064C41"/>
    <w:rsid w:val="00073EE3"/>
    <w:rsid w:val="00074D66"/>
    <w:rsid w:val="0007640E"/>
    <w:rsid w:val="00077EBB"/>
    <w:rsid w:val="00080291"/>
    <w:rsid w:val="00091927"/>
    <w:rsid w:val="00092C42"/>
    <w:rsid w:val="0009330F"/>
    <w:rsid w:val="000A06EB"/>
    <w:rsid w:val="000B109E"/>
    <w:rsid w:val="000D0630"/>
    <w:rsid w:val="000D1767"/>
    <w:rsid w:val="000D3239"/>
    <w:rsid w:val="000D562C"/>
    <w:rsid w:val="000D567B"/>
    <w:rsid w:val="000E1913"/>
    <w:rsid w:val="000E226D"/>
    <w:rsid w:val="000F251A"/>
    <w:rsid w:val="000F2AA8"/>
    <w:rsid w:val="00110989"/>
    <w:rsid w:val="00111E0A"/>
    <w:rsid w:val="00114771"/>
    <w:rsid w:val="00115F45"/>
    <w:rsid w:val="00125C33"/>
    <w:rsid w:val="00127584"/>
    <w:rsid w:val="00131C1D"/>
    <w:rsid w:val="001324F6"/>
    <w:rsid w:val="001366E9"/>
    <w:rsid w:val="001377A0"/>
    <w:rsid w:val="001437D4"/>
    <w:rsid w:val="00145B78"/>
    <w:rsid w:val="00146BE6"/>
    <w:rsid w:val="00146F2D"/>
    <w:rsid w:val="00151E70"/>
    <w:rsid w:val="00157766"/>
    <w:rsid w:val="00162033"/>
    <w:rsid w:val="00163094"/>
    <w:rsid w:val="00164F11"/>
    <w:rsid w:val="00171824"/>
    <w:rsid w:val="00172721"/>
    <w:rsid w:val="00172A20"/>
    <w:rsid w:val="0017487E"/>
    <w:rsid w:val="00181E55"/>
    <w:rsid w:val="00181F93"/>
    <w:rsid w:val="00182416"/>
    <w:rsid w:val="00187CB5"/>
    <w:rsid w:val="00190DB8"/>
    <w:rsid w:val="0019524C"/>
    <w:rsid w:val="001961AE"/>
    <w:rsid w:val="001A007A"/>
    <w:rsid w:val="001A379A"/>
    <w:rsid w:val="001A4659"/>
    <w:rsid w:val="001B077B"/>
    <w:rsid w:val="001B2FC0"/>
    <w:rsid w:val="001B6658"/>
    <w:rsid w:val="001B783B"/>
    <w:rsid w:val="001C026E"/>
    <w:rsid w:val="001C1B34"/>
    <w:rsid w:val="001C2725"/>
    <w:rsid w:val="001C41B1"/>
    <w:rsid w:val="001D35CB"/>
    <w:rsid w:val="001D4E77"/>
    <w:rsid w:val="001E29DC"/>
    <w:rsid w:val="001E5ADC"/>
    <w:rsid w:val="001F1D52"/>
    <w:rsid w:val="001F311C"/>
    <w:rsid w:val="001F536F"/>
    <w:rsid w:val="00201F72"/>
    <w:rsid w:val="00203C96"/>
    <w:rsid w:val="00204271"/>
    <w:rsid w:val="0020449E"/>
    <w:rsid w:val="00216400"/>
    <w:rsid w:val="00216E67"/>
    <w:rsid w:val="00221738"/>
    <w:rsid w:val="0022298B"/>
    <w:rsid w:val="00230A1C"/>
    <w:rsid w:val="00235597"/>
    <w:rsid w:val="00236C01"/>
    <w:rsid w:val="00240ACD"/>
    <w:rsid w:val="00253176"/>
    <w:rsid w:val="002602F6"/>
    <w:rsid w:val="0026707B"/>
    <w:rsid w:val="00273BE2"/>
    <w:rsid w:val="0027630C"/>
    <w:rsid w:val="002776D6"/>
    <w:rsid w:val="002938A1"/>
    <w:rsid w:val="00297CC5"/>
    <w:rsid w:val="002A0A18"/>
    <w:rsid w:val="002B7CBA"/>
    <w:rsid w:val="002C775E"/>
    <w:rsid w:val="002D1D96"/>
    <w:rsid w:val="002D638C"/>
    <w:rsid w:val="002E2EA9"/>
    <w:rsid w:val="002E30C6"/>
    <w:rsid w:val="002E35A0"/>
    <w:rsid w:val="002E5AC2"/>
    <w:rsid w:val="002F0132"/>
    <w:rsid w:val="002F7BCE"/>
    <w:rsid w:val="003021D4"/>
    <w:rsid w:val="003073D8"/>
    <w:rsid w:val="003152EB"/>
    <w:rsid w:val="00316AF8"/>
    <w:rsid w:val="00345E8E"/>
    <w:rsid w:val="00345EAF"/>
    <w:rsid w:val="003542AC"/>
    <w:rsid w:val="00356498"/>
    <w:rsid w:val="00360CFA"/>
    <w:rsid w:val="00385B0B"/>
    <w:rsid w:val="003918D0"/>
    <w:rsid w:val="00396518"/>
    <w:rsid w:val="00396B17"/>
    <w:rsid w:val="00397B07"/>
    <w:rsid w:val="003A0734"/>
    <w:rsid w:val="003A3897"/>
    <w:rsid w:val="003C1631"/>
    <w:rsid w:val="003D0B54"/>
    <w:rsid w:val="003D63BD"/>
    <w:rsid w:val="003D66B5"/>
    <w:rsid w:val="003F4E85"/>
    <w:rsid w:val="004019F5"/>
    <w:rsid w:val="00412EF7"/>
    <w:rsid w:val="0041338C"/>
    <w:rsid w:val="0041549E"/>
    <w:rsid w:val="00415995"/>
    <w:rsid w:val="00415A7F"/>
    <w:rsid w:val="0042103E"/>
    <w:rsid w:val="0042202B"/>
    <w:rsid w:val="0044162F"/>
    <w:rsid w:val="00447F25"/>
    <w:rsid w:val="00452767"/>
    <w:rsid w:val="00455F6E"/>
    <w:rsid w:val="004567AD"/>
    <w:rsid w:val="004620DD"/>
    <w:rsid w:val="0046597B"/>
    <w:rsid w:val="00466D46"/>
    <w:rsid w:val="00474B9F"/>
    <w:rsid w:val="00490D3F"/>
    <w:rsid w:val="004936D3"/>
    <w:rsid w:val="00494B60"/>
    <w:rsid w:val="004A3ED3"/>
    <w:rsid w:val="004A6C92"/>
    <w:rsid w:val="004B111C"/>
    <w:rsid w:val="004B2127"/>
    <w:rsid w:val="004B3EA9"/>
    <w:rsid w:val="004B5614"/>
    <w:rsid w:val="004C02D8"/>
    <w:rsid w:val="004D074A"/>
    <w:rsid w:val="004D1BCE"/>
    <w:rsid w:val="004D7BD1"/>
    <w:rsid w:val="004E05D6"/>
    <w:rsid w:val="004E2240"/>
    <w:rsid w:val="004E265D"/>
    <w:rsid w:val="004E55FA"/>
    <w:rsid w:val="004E5F90"/>
    <w:rsid w:val="004E6436"/>
    <w:rsid w:val="004E6643"/>
    <w:rsid w:val="004F0438"/>
    <w:rsid w:val="004F538A"/>
    <w:rsid w:val="005055B3"/>
    <w:rsid w:val="00512966"/>
    <w:rsid w:val="005154F7"/>
    <w:rsid w:val="00520D52"/>
    <w:rsid w:val="00524223"/>
    <w:rsid w:val="00527F0A"/>
    <w:rsid w:val="005322C6"/>
    <w:rsid w:val="00535318"/>
    <w:rsid w:val="00537ACC"/>
    <w:rsid w:val="00541F3E"/>
    <w:rsid w:val="00542363"/>
    <w:rsid w:val="00553025"/>
    <w:rsid w:val="005534FC"/>
    <w:rsid w:val="00553D5C"/>
    <w:rsid w:val="00554019"/>
    <w:rsid w:val="00557DAF"/>
    <w:rsid w:val="00563D2A"/>
    <w:rsid w:val="00570964"/>
    <w:rsid w:val="00575663"/>
    <w:rsid w:val="00580030"/>
    <w:rsid w:val="00581514"/>
    <w:rsid w:val="00584314"/>
    <w:rsid w:val="00586F90"/>
    <w:rsid w:val="00590585"/>
    <w:rsid w:val="00593144"/>
    <w:rsid w:val="005B00C6"/>
    <w:rsid w:val="005B0388"/>
    <w:rsid w:val="005B11CE"/>
    <w:rsid w:val="005B4407"/>
    <w:rsid w:val="005B6EB3"/>
    <w:rsid w:val="005C0ED4"/>
    <w:rsid w:val="005C232F"/>
    <w:rsid w:val="005C32E5"/>
    <w:rsid w:val="005C5096"/>
    <w:rsid w:val="005C5DCC"/>
    <w:rsid w:val="005C67F6"/>
    <w:rsid w:val="005D62D4"/>
    <w:rsid w:val="005E1966"/>
    <w:rsid w:val="005E41C3"/>
    <w:rsid w:val="005F3DE0"/>
    <w:rsid w:val="00616F08"/>
    <w:rsid w:val="00622572"/>
    <w:rsid w:val="00640011"/>
    <w:rsid w:val="00644332"/>
    <w:rsid w:val="006547BC"/>
    <w:rsid w:val="00655EA3"/>
    <w:rsid w:val="00656527"/>
    <w:rsid w:val="00690575"/>
    <w:rsid w:val="00690A14"/>
    <w:rsid w:val="006910B5"/>
    <w:rsid w:val="006A1602"/>
    <w:rsid w:val="006A4BB7"/>
    <w:rsid w:val="006A5D0C"/>
    <w:rsid w:val="006A7B04"/>
    <w:rsid w:val="006B0F25"/>
    <w:rsid w:val="006B295B"/>
    <w:rsid w:val="006B2AAB"/>
    <w:rsid w:val="006B306F"/>
    <w:rsid w:val="006B40B9"/>
    <w:rsid w:val="006B4826"/>
    <w:rsid w:val="006C12CB"/>
    <w:rsid w:val="006C1E46"/>
    <w:rsid w:val="006C2F30"/>
    <w:rsid w:val="006C354C"/>
    <w:rsid w:val="006C48DF"/>
    <w:rsid w:val="006C5ACA"/>
    <w:rsid w:val="006D0D78"/>
    <w:rsid w:val="006D3057"/>
    <w:rsid w:val="006D5F04"/>
    <w:rsid w:val="006E0C6B"/>
    <w:rsid w:val="006E43DB"/>
    <w:rsid w:val="006E54C5"/>
    <w:rsid w:val="006E7A37"/>
    <w:rsid w:val="006F31D9"/>
    <w:rsid w:val="00705077"/>
    <w:rsid w:val="00710672"/>
    <w:rsid w:val="0071302E"/>
    <w:rsid w:val="007134D0"/>
    <w:rsid w:val="00715BC1"/>
    <w:rsid w:val="00717951"/>
    <w:rsid w:val="00726088"/>
    <w:rsid w:val="00727A23"/>
    <w:rsid w:val="00730E7F"/>
    <w:rsid w:val="00731C50"/>
    <w:rsid w:val="00733256"/>
    <w:rsid w:val="00734048"/>
    <w:rsid w:val="0074117F"/>
    <w:rsid w:val="00747ED6"/>
    <w:rsid w:val="00750511"/>
    <w:rsid w:val="00763E40"/>
    <w:rsid w:val="00775206"/>
    <w:rsid w:val="007807FC"/>
    <w:rsid w:val="00782337"/>
    <w:rsid w:val="00783137"/>
    <w:rsid w:val="00791BEE"/>
    <w:rsid w:val="007970E3"/>
    <w:rsid w:val="007A22DD"/>
    <w:rsid w:val="007A4236"/>
    <w:rsid w:val="007A6F5C"/>
    <w:rsid w:val="007B2946"/>
    <w:rsid w:val="007B39CD"/>
    <w:rsid w:val="007C0F9C"/>
    <w:rsid w:val="007D4DC8"/>
    <w:rsid w:val="007D7058"/>
    <w:rsid w:val="007D72BD"/>
    <w:rsid w:val="007D738C"/>
    <w:rsid w:val="007E1747"/>
    <w:rsid w:val="007E470B"/>
    <w:rsid w:val="007E7526"/>
    <w:rsid w:val="007F1948"/>
    <w:rsid w:val="007F6AF6"/>
    <w:rsid w:val="00802413"/>
    <w:rsid w:val="008042E7"/>
    <w:rsid w:val="00805273"/>
    <w:rsid w:val="00816BCB"/>
    <w:rsid w:val="00821495"/>
    <w:rsid w:val="00826D6F"/>
    <w:rsid w:val="008434F5"/>
    <w:rsid w:val="00847488"/>
    <w:rsid w:val="008552BC"/>
    <w:rsid w:val="00855C11"/>
    <w:rsid w:val="008565BE"/>
    <w:rsid w:val="00862A56"/>
    <w:rsid w:val="00863150"/>
    <w:rsid w:val="008700C4"/>
    <w:rsid w:val="008709F3"/>
    <w:rsid w:val="0087317B"/>
    <w:rsid w:val="00886709"/>
    <w:rsid w:val="00886FD2"/>
    <w:rsid w:val="00887241"/>
    <w:rsid w:val="00892479"/>
    <w:rsid w:val="008939C3"/>
    <w:rsid w:val="00894D95"/>
    <w:rsid w:val="008A0A14"/>
    <w:rsid w:val="008A0DF8"/>
    <w:rsid w:val="008A0FC2"/>
    <w:rsid w:val="008A67FC"/>
    <w:rsid w:val="008B5176"/>
    <w:rsid w:val="008C05E4"/>
    <w:rsid w:val="008C0A65"/>
    <w:rsid w:val="008C6E3F"/>
    <w:rsid w:val="008D5174"/>
    <w:rsid w:val="008D7F11"/>
    <w:rsid w:val="008E7485"/>
    <w:rsid w:val="008F1D98"/>
    <w:rsid w:val="00900933"/>
    <w:rsid w:val="00902233"/>
    <w:rsid w:val="009030CB"/>
    <w:rsid w:val="009060BD"/>
    <w:rsid w:val="00920530"/>
    <w:rsid w:val="00925FF9"/>
    <w:rsid w:val="00930890"/>
    <w:rsid w:val="00932F6B"/>
    <w:rsid w:val="00936384"/>
    <w:rsid w:val="00942732"/>
    <w:rsid w:val="00943F6A"/>
    <w:rsid w:val="0095743E"/>
    <w:rsid w:val="00970EF8"/>
    <w:rsid w:val="0097140E"/>
    <w:rsid w:val="00971AD0"/>
    <w:rsid w:val="0097584C"/>
    <w:rsid w:val="00976897"/>
    <w:rsid w:val="009775A4"/>
    <w:rsid w:val="009776A8"/>
    <w:rsid w:val="00981822"/>
    <w:rsid w:val="0099385A"/>
    <w:rsid w:val="009949A0"/>
    <w:rsid w:val="009A1D0B"/>
    <w:rsid w:val="009A3B5E"/>
    <w:rsid w:val="009C64D3"/>
    <w:rsid w:val="009C71C4"/>
    <w:rsid w:val="009D14A8"/>
    <w:rsid w:val="009D4B59"/>
    <w:rsid w:val="009D652C"/>
    <w:rsid w:val="009D7BFF"/>
    <w:rsid w:val="009E0BFA"/>
    <w:rsid w:val="009E2645"/>
    <w:rsid w:val="009E7E0F"/>
    <w:rsid w:val="009F45D1"/>
    <w:rsid w:val="009F7422"/>
    <w:rsid w:val="00A04974"/>
    <w:rsid w:val="00A05E28"/>
    <w:rsid w:val="00A117A3"/>
    <w:rsid w:val="00A1287A"/>
    <w:rsid w:val="00A13D7A"/>
    <w:rsid w:val="00A215A0"/>
    <w:rsid w:val="00A27E56"/>
    <w:rsid w:val="00A338A2"/>
    <w:rsid w:val="00A35C23"/>
    <w:rsid w:val="00A37EC1"/>
    <w:rsid w:val="00A518F8"/>
    <w:rsid w:val="00A5320E"/>
    <w:rsid w:val="00A568D0"/>
    <w:rsid w:val="00A604C4"/>
    <w:rsid w:val="00A623BC"/>
    <w:rsid w:val="00A62743"/>
    <w:rsid w:val="00A632F6"/>
    <w:rsid w:val="00A650D9"/>
    <w:rsid w:val="00A65A46"/>
    <w:rsid w:val="00A723A0"/>
    <w:rsid w:val="00A81C97"/>
    <w:rsid w:val="00A82CBA"/>
    <w:rsid w:val="00A84474"/>
    <w:rsid w:val="00A92E10"/>
    <w:rsid w:val="00A961CE"/>
    <w:rsid w:val="00AA0D3C"/>
    <w:rsid w:val="00AB2C67"/>
    <w:rsid w:val="00AB40EB"/>
    <w:rsid w:val="00AB488A"/>
    <w:rsid w:val="00AB4E78"/>
    <w:rsid w:val="00AC013C"/>
    <w:rsid w:val="00AC7C6B"/>
    <w:rsid w:val="00AC7E89"/>
    <w:rsid w:val="00AD4C59"/>
    <w:rsid w:val="00AD4F95"/>
    <w:rsid w:val="00AD593D"/>
    <w:rsid w:val="00AD6F4A"/>
    <w:rsid w:val="00AE05A6"/>
    <w:rsid w:val="00AE18A0"/>
    <w:rsid w:val="00AE1EFD"/>
    <w:rsid w:val="00AE288B"/>
    <w:rsid w:val="00AE3A8F"/>
    <w:rsid w:val="00AF304F"/>
    <w:rsid w:val="00AF343A"/>
    <w:rsid w:val="00AF3939"/>
    <w:rsid w:val="00AF7889"/>
    <w:rsid w:val="00AF7B40"/>
    <w:rsid w:val="00B04B8E"/>
    <w:rsid w:val="00B062B4"/>
    <w:rsid w:val="00B1125E"/>
    <w:rsid w:val="00B174DC"/>
    <w:rsid w:val="00B247C5"/>
    <w:rsid w:val="00B45BD5"/>
    <w:rsid w:val="00B55220"/>
    <w:rsid w:val="00B60520"/>
    <w:rsid w:val="00B66D6E"/>
    <w:rsid w:val="00B70840"/>
    <w:rsid w:val="00B71BA5"/>
    <w:rsid w:val="00B7428C"/>
    <w:rsid w:val="00B7582B"/>
    <w:rsid w:val="00B76C7E"/>
    <w:rsid w:val="00B77828"/>
    <w:rsid w:val="00B86CC5"/>
    <w:rsid w:val="00B903A3"/>
    <w:rsid w:val="00B92F12"/>
    <w:rsid w:val="00BA2FE9"/>
    <w:rsid w:val="00BA3796"/>
    <w:rsid w:val="00BA3806"/>
    <w:rsid w:val="00BB1674"/>
    <w:rsid w:val="00BB65C1"/>
    <w:rsid w:val="00BC1FFB"/>
    <w:rsid w:val="00BC3C64"/>
    <w:rsid w:val="00BC4F39"/>
    <w:rsid w:val="00BC6FBE"/>
    <w:rsid w:val="00BD0CBD"/>
    <w:rsid w:val="00BD7FA2"/>
    <w:rsid w:val="00BE3AA2"/>
    <w:rsid w:val="00BF2891"/>
    <w:rsid w:val="00BF5B24"/>
    <w:rsid w:val="00C052E4"/>
    <w:rsid w:val="00C207FD"/>
    <w:rsid w:val="00C2652E"/>
    <w:rsid w:val="00C30C10"/>
    <w:rsid w:val="00C352FF"/>
    <w:rsid w:val="00C3627B"/>
    <w:rsid w:val="00C47B5A"/>
    <w:rsid w:val="00C52F21"/>
    <w:rsid w:val="00C56C58"/>
    <w:rsid w:val="00C61AD5"/>
    <w:rsid w:val="00C6413D"/>
    <w:rsid w:val="00C6514B"/>
    <w:rsid w:val="00C711C1"/>
    <w:rsid w:val="00C77068"/>
    <w:rsid w:val="00C77D12"/>
    <w:rsid w:val="00C80A60"/>
    <w:rsid w:val="00C83FD7"/>
    <w:rsid w:val="00C949BB"/>
    <w:rsid w:val="00C96074"/>
    <w:rsid w:val="00CA49CA"/>
    <w:rsid w:val="00CB046E"/>
    <w:rsid w:val="00CB4042"/>
    <w:rsid w:val="00CC12C4"/>
    <w:rsid w:val="00CC3553"/>
    <w:rsid w:val="00CC5E71"/>
    <w:rsid w:val="00CC6B6B"/>
    <w:rsid w:val="00CC6F8B"/>
    <w:rsid w:val="00CD002D"/>
    <w:rsid w:val="00CD0C00"/>
    <w:rsid w:val="00CD5CFD"/>
    <w:rsid w:val="00CE01B5"/>
    <w:rsid w:val="00CE0DA3"/>
    <w:rsid w:val="00CE2D58"/>
    <w:rsid w:val="00CE7500"/>
    <w:rsid w:val="00CF55E2"/>
    <w:rsid w:val="00D0556E"/>
    <w:rsid w:val="00D114BD"/>
    <w:rsid w:val="00D12147"/>
    <w:rsid w:val="00D13596"/>
    <w:rsid w:val="00D13E1B"/>
    <w:rsid w:val="00D16189"/>
    <w:rsid w:val="00D2188B"/>
    <w:rsid w:val="00D3345C"/>
    <w:rsid w:val="00D47A31"/>
    <w:rsid w:val="00D50610"/>
    <w:rsid w:val="00D50D27"/>
    <w:rsid w:val="00D5192D"/>
    <w:rsid w:val="00D54139"/>
    <w:rsid w:val="00D6168D"/>
    <w:rsid w:val="00D6719B"/>
    <w:rsid w:val="00D805AB"/>
    <w:rsid w:val="00D86E97"/>
    <w:rsid w:val="00D968FB"/>
    <w:rsid w:val="00DB0B41"/>
    <w:rsid w:val="00DB679D"/>
    <w:rsid w:val="00DC3D33"/>
    <w:rsid w:val="00DD6F00"/>
    <w:rsid w:val="00DD7B81"/>
    <w:rsid w:val="00DE63F1"/>
    <w:rsid w:val="00DE6CC2"/>
    <w:rsid w:val="00DF6FA2"/>
    <w:rsid w:val="00DF75DD"/>
    <w:rsid w:val="00E04A71"/>
    <w:rsid w:val="00E07007"/>
    <w:rsid w:val="00E1428D"/>
    <w:rsid w:val="00E16FB2"/>
    <w:rsid w:val="00E247AF"/>
    <w:rsid w:val="00E32B2B"/>
    <w:rsid w:val="00E43B35"/>
    <w:rsid w:val="00E4560B"/>
    <w:rsid w:val="00E5264B"/>
    <w:rsid w:val="00E554F9"/>
    <w:rsid w:val="00E57469"/>
    <w:rsid w:val="00E61053"/>
    <w:rsid w:val="00E65F80"/>
    <w:rsid w:val="00E713B0"/>
    <w:rsid w:val="00E719FC"/>
    <w:rsid w:val="00E7225F"/>
    <w:rsid w:val="00E776E5"/>
    <w:rsid w:val="00E803FF"/>
    <w:rsid w:val="00E84673"/>
    <w:rsid w:val="00E859FA"/>
    <w:rsid w:val="00E91FC0"/>
    <w:rsid w:val="00E97411"/>
    <w:rsid w:val="00EA07EB"/>
    <w:rsid w:val="00EA589E"/>
    <w:rsid w:val="00EB29C1"/>
    <w:rsid w:val="00EB4AE0"/>
    <w:rsid w:val="00EC1A7A"/>
    <w:rsid w:val="00ED22A4"/>
    <w:rsid w:val="00ED344C"/>
    <w:rsid w:val="00EE70BF"/>
    <w:rsid w:val="00EF555A"/>
    <w:rsid w:val="00F17041"/>
    <w:rsid w:val="00F17D0F"/>
    <w:rsid w:val="00F24DFB"/>
    <w:rsid w:val="00F35A93"/>
    <w:rsid w:val="00F40DB9"/>
    <w:rsid w:val="00F462EE"/>
    <w:rsid w:val="00F53627"/>
    <w:rsid w:val="00F55EC7"/>
    <w:rsid w:val="00F572E4"/>
    <w:rsid w:val="00F6303C"/>
    <w:rsid w:val="00F83222"/>
    <w:rsid w:val="00F83E6F"/>
    <w:rsid w:val="00FA1D9D"/>
    <w:rsid w:val="00FB3C78"/>
    <w:rsid w:val="00FB4149"/>
    <w:rsid w:val="00FB5E32"/>
    <w:rsid w:val="00FC500B"/>
    <w:rsid w:val="00FD3CA7"/>
    <w:rsid w:val="00FD3DC9"/>
    <w:rsid w:val="00FE6401"/>
    <w:rsid w:val="00FE7653"/>
    <w:rsid w:val="00FF1C9B"/>
    <w:rsid w:val="00FF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C99C0"/>
  <w15:docId w15:val="{C8DA99B2-891F-42F0-8C00-7CB98365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F0A"/>
  </w:style>
  <w:style w:type="paragraph" w:styleId="1">
    <w:name w:val="heading 1"/>
    <w:basedOn w:val="a"/>
    <w:link w:val="10"/>
    <w:uiPriority w:val="9"/>
    <w:qFormat/>
    <w:rsid w:val="003D6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E554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E554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ng-binding">
    <w:name w:val="ng-binding"/>
    <w:basedOn w:val="a0"/>
    <w:rsid w:val="00BC6FBE"/>
  </w:style>
  <w:style w:type="character" w:customStyle="1" w:styleId="10">
    <w:name w:val="Заголовок 1 Знак"/>
    <w:basedOn w:val="a0"/>
    <w:link w:val="1"/>
    <w:uiPriority w:val="9"/>
    <w:rsid w:val="003D63B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6">
    <w:name w:val="Hyperlink"/>
    <w:basedOn w:val="a0"/>
    <w:uiPriority w:val="99"/>
    <w:unhideWhenUsed/>
    <w:rsid w:val="003D63BD"/>
    <w:rPr>
      <w:color w:val="0000FF"/>
      <w:u w:val="single"/>
    </w:rPr>
  </w:style>
  <w:style w:type="character" w:styleId="a7">
    <w:name w:val="Subtle Emphasis"/>
    <w:basedOn w:val="a0"/>
    <w:uiPriority w:val="19"/>
    <w:qFormat/>
    <w:rsid w:val="003D63BD"/>
    <w:rPr>
      <w:i/>
      <w:iCs/>
      <w:color w:val="404040" w:themeColor="text1" w:themeTint="BF"/>
    </w:rPr>
  </w:style>
  <w:style w:type="paragraph" w:styleId="a8">
    <w:name w:val="Subtitle"/>
    <w:basedOn w:val="a"/>
    <w:next w:val="a"/>
    <w:link w:val="a9"/>
    <w:uiPriority w:val="11"/>
    <w:qFormat/>
    <w:rsid w:val="003D63B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3D63BD"/>
    <w:rPr>
      <w:rFonts w:eastAsiaTheme="minorEastAsia"/>
      <w:color w:val="5A5A5A" w:themeColor="text1" w:themeTint="A5"/>
      <w:spacing w:val="15"/>
    </w:rPr>
  </w:style>
  <w:style w:type="paragraph" w:styleId="aa">
    <w:name w:val="No Spacing"/>
    <w:uiPriority w:val="1"/>
    <w:qFormat/>
    <w:rsid w:val="003D63BD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236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36C01"/>
  </w:style>
  <w:style w:type="paragraph" w:styleId="ad">
    <w:name w:val="footer"/>
    <w:basedOn w:val="a"/>
    <w:link w:val="ae"/>
    <w:uiPriority w:val="99"/>
    <w:unhideWhenUsed/>
    <w:rsid w:val="00236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36C01"/>
  </w:style>
  <w:style w:type="character" w:customStyle="1" w:styleId="js-apiid">
    <w:name w:val="js-apiid"/>
    <w:basedOn w:val="a0"/>
    <w:rsid w:val="004D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5-03-26-012888-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0E6DE-784D-4883-8F52-2AD67C875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Пользователь Windows</cp:lastModifiedBy>
  <cp:revision>2</cp:revision>
  <cp:lastPrinted>2021-09-24T09:28:00Z</cp:lastPrinted>
  <dcterms:created xsi:type="dcterms:W3CDTF">2025-03-27T15:09:00Z</dcterms:created>
  <dcterms:modified xsi:type="dcterms:W3CDTF">2025-03-27T15:09:00Z</dcterms:modified>
</cp:coreProperties>
</file>